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BD158" w14:textId="75D31A9A" w:rsidR="00B272E9" w:rsidRPr="00EE0C59" w:rsidRDefault="00462CB4" w:rsidP="00E46A30">
      <w:pPr>
        <w:rPr>
          <w:rFonts w:cs="Arial"/>
        </w:rPr>
      </w:pPr>
      <w:r w:rsidRPr="00692697">
        <w:rPr>
          <w:rFonts w:ascii="Times New Roman" w:hAnsi="Times New Roman"/>
          <w:b/>
          <w:noProof/>
          <w:sz w:val="24"/>
          <w:szCs w:val="24"/>
          <w:lang w:val="sr-Cyrl-C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282B7" wp14:editId="6128036F">
                <wp:simplePos x="0" y="0"/>
                <wp:positionH relativeFrom="column">
                  <wp:posOffset>3545840</wp:posOffset>
                </wp:positionH>
                <wp:positionV relativeFrom="paragraph">
                  <wp:posOffset>15240</wp:posOffset>
                </wp:positionV>
                <wp:extent cx="2837815" cy="1044575"/>
                <wp:effectExtent l="12700" t="7620" r="6985" b="5080"/>
                <wp:wrapNone/>
                <wp:docPr id="90818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6058E" w14:textId="77777777" w:rsidR="00462CB4" w:rsidRDefault="00462CB4" w:rsidP="00462C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/>
                                <w:b/>
                                <w:sz w:val="16"/>
                                <w:szCs w:val="24"/>
                                <w:lang w:val="sr-Cyrl-CS"/>
                              </w:rPr>
                            </w:pPr>
                            <w:r w:rsidRPr="00557709">
                              <w:rPr>
                                <w:rFonts w:ascii="Times New Roman" w:hAnsi="Times New Roman"/>
                                <w:b/>
                                <w:sz w:val="16"/>
                                <w:szCs w:val="24"/>
                                <w:lang w:val="sr-Cyrl-CS"/>
                              </w:rPr>
                              <w:t>БРОЈ ПРИЈАВЕ</w:t>
                            </w:r>
                          </w:p>
                          <w:p w14:paraId="0EDFE9BD" w14:textId="77777777" w:rsidR="00462CB4" w:rsidRDefault="00462CB4" w:rsidP="00462C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/>
                                <w:i/>
                                <w:sz w:val="16"/>
                                <w:szCs w:val="24"/>
                                <w:lang w:val="sr-Cyrl-CS"/>
                              </w:rPr>
                            </w:pPr>
                            <w:r w:rsidRPr="00557709">
                              <w:rPr>
                                <w:rFonts w:ascii="Times New Roman" w:hAnsi="Times New Roman"/>
                                <w:sz w:val="16"/>
                                <w:szCs w:val="24"/>
                                <w:lang w:val="sr-Cyrl-CS"/>
                              </w:rPr>
                              <w:t xml:space="preserve"> </w:t>
                            </w:r>
                            <w:r w:rsidRPr="00557709">
                              <w:rPr>
                                <w:rFonts w:ascii="Times New Roman" w:hAnsi="Times New Roman"/>
                                <w:i/>
                                <w:sz w:val="16"/>
                                <w:szCs w:val="24"/>
                                <w:lang w:val="sr-Cyrl-CS"/>
                              </w:rPr>
                              <w:t xml:space="preserve">(попуњава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24"/>
                                <w:lang w:val="sr-Cyrl-CS"/>
                              </w:rPr>
                              <w:t xml:space="preserve"> </w:t>
                            </w:r>
                            <w:r w:rsidRPr="00557709">
                              <w:rPr>
                                <w:rFonts w:ascii="Times New Roman" w:hAnsi="Times New Roman"/>
                                <w:i/>
                                <w:sz w:val="16"/>
                                <w:szCs w:val="24"/>
                                <w:lang w:val="sr-Cyrl-CS"/>
                              </w:rPr>
                              <w:t>Фонд за развој)</w:t>
                            </w:r>
                          </w:p>
                          <w:p w14:paraId="3F16A046" w14:textId="77777777" w:rsidR="00462CB4" w:rsidRPr="00E0499A" w:rsidRDefault="00462CB4" w:rsidP="00462C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/>
                                <w:b/>
                                <w:sz w:val="16"/>
                                <w:szCs w:val="24"/>
                                <w:lang w:val="sr-Cyrl-CS"/>
                              </w:rPr>
                            </w:pPr>
                          </w:p>
                          <w:p w14:paraId="620F6223" w14:textId="77777777" w:rsidR="00462CB4" w:rsidRDefault="00462CB4" w:rsidP="00462CB4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24"/>
                                <w:lang w:val="sr-Cyrl-CS"/>
                              </w:rPr>
                            </w:pPr>
                          </w:p>
                          <w:p w14:paraId="0334C836" w14:textId="77777777" w:rsidR="00462CB4" w:rsidRDefault="00462CB4" w:rsidP="00462CB4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24"/>
                                <w:lang w:val="sr-Cyrl-CS"/>
                              </w:rPr>
                            </w:pPr>
                            <w:r w:rsidRPr="00557709">
                              <w:rPr>
                                <w:rFonts w:ascii="Times New Roman" w:hAnsi="Times New Roman"/>
                                <w:b/>
                                <w:sz w:val="16"/>
                                <w:szCs w:val="24"/>
                                <w:lang w:val="sr-Cyrl-CS"/>
                              </w:rPr>
                              <w:t>ЗАВОДНИ БРОЈ ПРИЈАВЕ</w:t>
                            </w:r>
                          </w:p>
                          <w:p w14:paraId="1AF17DE3" w14:textId="77777777" w:rsidR="00462CB4" w:rsidRDefault="00462CB4" w:rsidP="00462CB4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24"/>
                                <w:lang w:val="sr-Cyrl-CS"/>
                              </w:rPr>
                            </w:pPr>
                            <w:r w:rsidRPr="00557709">
                              <w:rPr>
                                <w:rFonts w:ascii="Times New Roman" w:hAnsi="Times New Roman"/>
                                <w:sz w:val="16"/>
                                <w:szCs w:val="24"/>
                                <w:lang w:val="sr-Cyrl-CS"/>
                              </w:rPr>
                              <w:t xml:space="preserve"> </w:t>
                            </w:r>
                            <w:r w:rsidRPr="00557709">
                              <w:rPr>
                                <w:rFonts w:ascii="Times New Roman" w:hAnsi="Times New Roman"/>
                                <w:i/>
                                <w:sz w:val="16"/>
                                <w:szCs w:val="24"/>
                                <w:lang w:val="sr-Cyrl-CS"/>
                              </w:rPr>
                              <w:t xml:space="preserve">(попуњава Министарство </w:t>
                            </w:r>
                          </w:p>
                          <w:p w14:paraId="3D771EC5" w14:textId="77777777" w:rsidR="00462CB4" w:rsidRDefault="00462CB4" w:rsidP="00462CB4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24"/>
                                <w:lang w:val="sr-Cyrl-CS"/>
                              </w:rPr>
                            </w:pPr>
                            <w:r w:rsidRPr="00557709">
                              <w:rPr>
                                <w:rFonts w:ascii="Times New Roman" w:hAnsi="Times New Roman"/>
                                <w:i/>
                                <w:sz w:val="16"/>
                                <w:szCs w:val="24"/>
                                <w:lang w:val="sr-Cyrl-CS"/>
                              </w:rPr>
                              <w:t>привреде)</w:t>
                            </w:r>
                          </w:p>
                          <w:p w14:paraId="1DE449FA" w14:textId="77777777" w:rsidR="00462CB4" w:rsidRPr="00D406E5" w:rsidRDefault="00462CB4" w:rsidP="00462CB4">
                            <w:pPr>
                              <w:rPr>
                                <w:sz w:val="18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282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2pt;margin-top:1.2pt;width:223.45pt;height: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">
                <v:textbox>
                  <w:txbxContent>
                    <w:p w14:paraId="5316058E" w14:textId="77777777" w:rsidR="00462CB4" w:rsidRDefault="00462CB4" w:rsidP="00462C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/>
                          <w:b/>
                          <w:sz w:val="16"/>
                          <w:szCs w:val="24"/>
                          <w:lang w:val="sr-Cyrl-CS"/>
                        </w:rPr>
                      </w:pPr>
                      <w:r w:rsidRPr="00557709">
                        <w:rPr>
                          <w:rFonts w:ascii="Times New Roman" w:hAnsi="Times New Roman"/>
                          <w:b/>
                          <w:sz w:val="16"/>
                          <w:szCs w:val="24"/>
                          <w:lang w:val="sr-Cyrl-CS"/>
                        </w:rPr>
                        <w:t>БРОЈ ПРИЈАВЕ</w:t>
                      </w:r>
                    </w:p>
                    <w:p w14:paraId="0EDFE9BD" w14:textId="77777777" w:rsidR="00462CB4" w:rsidRDefault="00462CB4" w:rsidP="00462C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/>
                          <w:i/>
                          <w:sz w:val="16"/>
                          <w:szCs w:val="24"/>
                          <w:lang w:val="sr-Cyrl-CS"/>
                        </w:rPr>
                      </w:pPr>
                      <w:r w:rsidRPr="00557709">
                        <w:rPr>
                          <w:rFonts w:ascii="Times New Roman" w:hAnsi="Times New Roman"/>
                          <w:sz w:val="16"/>
                          <w:szCs w:val="24"/>
                          <w:lang w:val="sr-Cyrl-CS"/>
                        </w:rPr>
                        <w:t xml:space="preserve"> </w:t>
                      </w:r>
                      <w:r w:rsidRPr="00557709">
                        <w:rPr>
                          <w:rFonts w:ascii="Times New Roman" w:hAnsi="Times New Roman"/>
                          <w:i/>
                          <w:sz w:val="16"/>
                          <w:szCs w:val="24"/>
                          <w:lang w:val="sr-Cyrl-CS"/>
                        </w:rPr>
                        <w:t xml:space="preserve">(попуњава 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  <w:szCs w:val="24"/>
                          <w:lang w:val="sr-Cyrl-CS"/>
                        </w:rPr>
                        <w:t xml:space="preserve"> </w:t>
                      </w:r>
                      <w:r w:rsidRPr="00557709">
                        <w:rPr>
                          <w:rFonts w:ascii="Times New Roman" w:hAnsi="Times New Roman"/>
                          <w:i/>
                          <w:sz w:val="16"/>
                          <w:szCs w:val="24"/>
                          <w:lang w:val="sr-Cyrl-CS"/>
                        </w:rPr>
                        <w:t>Фонд за развој)</w:t>
                      </w:r>
                    </w:p>
                    <w:p w14:paraId="3F16A046" w14:textId="77777777" w:rsidR="00462CB4" w:rsidRPr="00E0499A" w:rsidRDefault="00462CB4" w:rsidP="00462C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/>
                          <w:b/>
                          <w:sz w:val="16"/>
                          <w:szCs w:val="24"/>
                          <w:lang w:val="sr-Cyrl-CS"/>
                        </w:rPr>
                      </w:pPr>
                    </w:p>
                    <w:p w14:paraId="620F6223" w14:textId="77777777" w:rsidR="00462CB4" w:rsidRDefault="00462CB4" w:rsidP="00462CB4">
                      <w:pPr>
                        <w:rPr>
                          <w:rFonts w:ascii="Times New Roman" w:hAnsi="Times New Roman"/>
                          <w:b/>
                          <w:sz w:val="16"/>
                          <w:szCs w:val="24"/>
                          <w:lang w:val="sr-Cyrl-CS"/>
                        </w:rPr>
                      </w:pPr>
                    </w:p>
                    <w:p w14:paraId="0334C836" w14:textId="77777777" w:rsidR="00462CB4" w:rsidRDefault="00462CB4" w:rsidP="00462CB4">
                      <w:pPr>
                        <w:rPr>
                          <w:rFonts w:ascii="Times New Roman" w:hAnsi="Times New Roman"/>
                          <w:b/>
                          <w:sz w:val="16"/>
                          <w:szCs w:val="24"/>
                          <w:lang w:val="sr-Cyrl-CS"/>
                        </w:rPr>
                      </w:pPr>
                      <w:r w:rsidRPr="00557709">
                        <w:rPr>
                          <w:rFonts w:ascii="Times New Roman" w:hAnsi="Times New Roman"/>
                          <w:b/>
                          <w:sz w:val="16"/>
                          <w:szCs w:val="24"/>
                          <w:lang w:val="sr-Cyrl-CS"/>
                        </w:rPr>
                        <w:t>ЗАВОДНИ БРОЈ ПРИЈАВЕ</w:t>
                      </w:r>
                    </w:p>
                    <w:p w14:paraId="1AF17DE3" w14:textId="77777777" w:rsidR="00462CB4" w:rsidRDefault="00462CB4" w:rsidP="00462CB4">
                      <w:pPr>
                        <w:rPr>
                          <w:rFonts w:ascii="Times New Roman" w:hAnsi="Times New Roman"/>
                          <w:i/>
                          <w:sz w:val="16"/>
                          <w:szCs w:val="24"/>
                          <w:lang w:val="sr-Cyrl-CS"/>
                        </w:rPr>
                      </w:pPr>
                      <w:r w:rsidRPr="00557709">
                        <w:rPr>
                          <w:rFonts w:ascii="Times New Roman" w:hAnsi="Times New Roman"/>
                          <w:sz w:val="16"/>
                          <w:szCs w:val="24"/>
                          <w:lang w:val="sr-Cyrl-CS"/>
                        </w:rPr>
                        <w:t xml:space="preserve"> </w:t>
                      </w:r>
                      <w:r w:rsidRPr="00557709">
                        <w:rPr>
                          <w:rFonts w:ascii="Times New Roman" w:hAnsi="Times New Roman"/>
                          <w:i/>
                          <w:sz w:val="16"/>
                          <w:szCs w:val="24"/>
                          <w:lang w:val="sr-Cyrl-CS"/>
                        </w:rPr>
                        <w:t xml:space="preserve">(попуњава Министарство </w:t>
                      </w:r>
                    </w:p>
                    <w:p w14:paraId="3D771EC5" w14:textId="77777777" w:rsidR="00462CB4" w:rsidRDefault="00462CB4" w:rsidP="00462CB4">
                      <w:pPr>
                        <w:rPr>
                          <w:rFonts w:ascii="Times New Roman" w:hAnsi="Times New Roman"/>
                          <w:i/>
                          <w:sz w:val="16"/>
                          <w:szCs w:val="24"/>
                          <w:lang w:val="sr-Cyrl-CS"/>
                        </w:rPr>
                      </w:pPr>
                      <w:r w:rsidRPr="00557709">
                        <w:rPr>
                          <w:rFonts w:ascii="Times New Roman" w:hAnsi="Times New Roman"/>
                          <w:i/>
                          <w:sz w:val="16"/>
                          <w:szCs w:val="24"/>
                          <w:lang w:val="sr-Cyrl-CS"/>
                        </w:rPr>
                        <w:t>привреде)</w:t>
                      </w:r>
                    </w:p>
                    <w:p w14:paraId="1DE449FA" w14:textId="77777777" w:rsidR="00462CB4" w:rsidRPr="00D406E5" w:rsidRDefault="00462CB4" w:rsidP="00462CB4">
                      <w:pPr>
                        <w:rPr>
                          <w:sz w:val="18"/>
                          <w:lang w:val="sr-Cyrl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2697">
        <w:rPr>
          <w:rFonts w:ascii="Times New Roman" w:hAnsi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5DADE" wp14:editId="77BB2283">
                <wp:simplePos x="0" y="0"/>
                <wp:positionH relativeFrom="column">
                  <wp:posOffset>5058410</wp:posOffset>
                </wp:positionH>
                <wp:positionV relativeFrom="paragraph">
                  <wp:posOffset>122555</wp:posOffset>
                </wp:positionV>
                <wp:extent cx="1208405" cy="278130"/>
                <wp:effectExtent l="10795" t="8890" r="9525" b="8255"/>
                <wp:wrapNone/>
                <wp:docPr id="9541444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6D090" w14:textId="77777777" w:rsidR="00462CB4" w:rsidRDefault="00462CB4" w:rsidP="00462C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5DADE" id="Text Box 3" o:spid="_x0000_s1027" type="#_x0000_t202" style="position:absolute;margin-left:398.3pt;margin-top:9.65pt;width:95.1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">
                <v:textbox>
                  <w:txbxContent>
                    <w:p w14:paraId="59F6D090" w14:textId="77777777" w:rsidR="00462CB4" w:rsidRDefault="00462CB4" w:rsidP="00462CB4"/>
                  </w:txbxContent>
                </v:textbox>
              </v:shape>
            </w:pict>
          </mc:Fallback>
        </mc:AlternateContent>
      </w:r>
      <w:r w:rsidRPr="00692697">
        <w:rPr>
          <w:rFonts w:ascii="Times New Roman" w:hAnsi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777EB" wp14:editId="6EDB8CF2">
                <wp:simplePos x="0" y="0"/>
                <wp:positionH relativeFrom="column">
                  <wp:posOffset>5058410</wp:posOffset>
                </wp:positionH>
                <wp:positionV relativeFrom="paragraph">
                  <wp:posOffset>694690</wp:posOffset>
                </wp:positionV>
                <wp:extent cx="1208405" cy="254635"/>
                <wp:effectExtent l="10795" t="13970" r="9525" b="7620"/>
                <wp:wrapNone/>
                <wp:docPr id="94449310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2F301" w14:textId="77777777" w:rsidR="00462CB4" w:rsidRDefault="00462CB4" w:rsidP="00462C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777EB" id="Text Box 4" o:spid="_x0000_s1028" type="#_x0000_t202" style="position:absolute;margin-left:398.3pt;margin-top:54.7pt;width:95.15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">
                <v:textbox>
                  <w:txbxContent>
                    <w:p w14:paraId="1FC2F301" w14:textId="77777777" w:rsidR="00462CB4" w:rsidRDefault="00462CB4" w:rsidP="00462CB4"/>
                  </w:txbxContent>
                </v:textbox>
              </v:shape>
            </w:pict>
          </mc:Fallback>
        </mc:AlternateContent>
      </w:r>
    </w:p>
    <w:p w14:paraId="063B03B3" w14:textId="77777777" w:rsidR="00B272E9" w:rsidRPr="00EE0C59" w:rsidRDefault="00B272E9" w:rsidP="00B272E9">
      <w:pPr>
        <w:rPr>
          <w:rFonts w:cs="Arial"/>
        </w:rPr>
      </w:pPr>
    </w:p>
    <w:p w14:paraId="21099EA1" w14:textId="77777777" w:rsidR="00B272E9" w:rsidRPr="00EE0C59" w:rsidRDefault="00B272E9" w:rsidP="00B272E9">
      <w:pPr>
        <w:rPr>
          <w:rFonts w:cs="Arial"/>
        </w:rPr>
      </w:pPr>
    </w:p>
    <w:p w14:paraId="09174D99" w14:textId="77777777" w:rsidR="00B272E9" w:rsidRPr="00EE0C59" w:rsidRDefault="00B272E9" w:rsidP="00B272E9">
      <w:pPr>
        <w:rPr>
          <w:rFonts w:cs="Arial"/>
        </w:rPr>
      </w:pPr>
    </w:p>
    <w:p w14:paraId="5E08A884" w14:textId="77777777" w:rsidR="00B40E7C" w:rsidRPr="00EE0C59" w:rsidRDefault="00B40E7C" w:rsidP="007A0474">
      <w:pPr>
        <w:jc w:val="center"/>
        <w:rPr>
          <w:rFonts w:cs="Arial"/>
          <w:b/>
          <w:sz w:val="20"/>
          <w:lang w:val="sl-SI"/>
        </w:rPr>
      </w:pPr>
    </w:p>
    <w:p w14:paraId="0D35CA2A" w14:textId="77777777" w:rsidR="00FF1980" w:rsidRPr="00EE0C59" w:rsidRDefault="00FF1980" w:rsidP="00DA590A">
      <w:pPr>
        <w:jc w:val="center"/>
        <w:rPr>
          <w:rFonts w:cs="Arial"/>
          <w:b/>
          <w:sz w:val="24"/>
          <w:szCs w:val="24"/>
          <w:lang w:val="sr-Cyrl-CS"/>
        </w:rPr>
      </w:pPr>
    </w:p>
    <w:p w14:paraId="63996A8C" w14:textId="77777777" w:rsidR="00FF1980" w:rsidRPr="00EE0C59" w:rsidRDefault="00FF1980" w:rsidP="00DA590A">
      <w:pPr>
        <w:jc w:val="center"/>
        <w:rPr>
          <w:rFonts w:cs="Arial"/>
          <w:b/>
          <w:sz w:val="24"/>
          <w:szCs w:val="24"/>
          <w:lang w:val="sr-Cyrl-CS"/>
        </w:rPr>
      </w:pPr>
    </w:p>
    <w:p w14:paraId="0F996D08" w14:textId="77777777" w:rsidR="00FF1980" w:rsidRPr="00EE0C59" w:rsidRDefault="00FF1980" w:rsidP="00DA590A">
      <w:pPr>
        <w:jc w:val="center"/>
        <w:rPr>
          <w:rFonts w:cs="Arial"/>
          <w:b/>
          <w:sz w:val="24"/>
          <w:szCs w:val="24"/>
          <w:lang w:val="sr-Cyrl-CS"/>
        </w:rPr>
      </w:pPr>
    </w:p>
    <w:p w14:paraId="0BF87C2A" w14:textId="77777777" w:rsidR="00A84B29" w:rsidRPr="00EE0C59" w:rsidRDefault="00F032D7" w:rsidP="00F032D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ОБЈЕДИЊЕН ЗАХТЕВ ЗА</w:t>
      </w:r>
    </w:p>
    <w:p w14:paraId="56C009D5" w14:textId="77777777" w:rsidR="00A84B29" w:rsidRPr="00EE0C59" w:rsidRDefault="00A84B29" w:rsidP="00A84B2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E0C59">
        <w:rPr>
          <w:rFonts w:ascii="Times New Roman" w:hAnsi="Times New Roman"/>
          <w:b/>
          <w:sz w:val="24"/>
          <w:szCs w:val="24"/>
          <w:lang w:val="sr-Cyrl-CS"/>
        </w:rPr>
        <w:t xml:space="preserve">КРЕДИТ И ЗАХТЕВ ЗА БЕСПОВРАТНА СРЕДСТВА ПО </w:t>
      </w:r>
    </w:p>
    <w:p w14:paraId="20462186" w14:textId="77777777" w:rsidR="00DA590A" w:rsidRPr="00EE0C59" w:rsidRDefault="00A84B29" w:rsidP="00655133">
      <w:pPr>
        <w:jc w:val="center"/>
        <w:rPr>
          <w:rFonts w:ascii="Times New Roman" w:hAnsi="Times New Roman"/>
          <w:b/>
          <w:sz w:val="24"/>
          <w:szCs w:val="24"/>
          <w:lang w:val="sr-Cyrl-CS" w:eastAsia="sr-Cyrl-CS"/>
        </w:rPr>
      </w:pPr>
      <w:r w:rsidRPr="00EE0C59">
        <w:rPr>
          <w:rFonts w:ascii="Times New Roman" w:hAnsi="Times New Roman"/>
          <w:b/>
          <w:sz w:val="24"/>
          <w:szCs w:val="24"/>
          <w:lang w:val="sr-Cyrl-CS" w:eastAsia="sr-Cyrl-CS"/>
        </w:rPr>
        <w:t>ПРОГРАМУ</w:t>
      </w:r>
      <w:r w:rsidR="00655133">
        <w:rPr>
          <w:rFonts w:ascii="Times New Roman" w:hAnsi="Times New Roman"/>
          <w:b/>
          <w:sz w:val="24"/>
          <w:szCs w:val="24"/>
          <w:lang w:val="sr-Latn-RS" w:eastAsia="sr-Cyrl-CS"/>
        </w:rPr>
        <w:t xml:space="preserve"> </w:t>
      </w:r>
      <w:r w:rsidR="00655133">
        <w:rPr>
          <w:rFonts w:ascii="Times New Roman" w:hAnsi="Times New Roman"/>
          <w:b/>
          <w:sz w:val="24"/>
          <w:szCs w:val="24"/>
          <w:lang w:val="sr-Cyrl-RS" w:eastAsia="sr-Cyrl-CS"/>
        </w:rPr>
        <w:t>ЗА</w:t>
      </w:r>
      <w:r w:rsidRPr="00EE0C59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655133" w:rsidRPr="00655133">
        <w:rPr>
          <w:rFonts w:ascii="Times New Roman" w:hAnsi="Times New Roman"/>
          <w:b/>
          <w:sz w:val="24"/>
          <w:szCs w:val="24"/>
          <w:lang w:val="sr-Cyrl-CS" w:eastAsia="sr-Cyrl-CS"/>
        </w:rPr>
        <w:t>ПОДСТИЦАЈ РАЗВОЈА ПРЕРАЂИВАЧКИХ КАПАЦИТЕТА У ОБЛАСТИ ЛОВА, РИБАРСТВА, ПРОИЗВОДЊЕ ВИН</w:t>
      </w:r>
      <w:r w:rsidR="000D2303">
        <w:rPr>
          <w:rFonts w:ascii="Times New Roman" w:hAnsi="Times New Roman"/>
          <w:b/>
          <w:sz w:val="24"/>
          <w:szCs w:val="24"/>
          <w:lang w:val="sr-Cyrl-CS" w:eastAsia="sr-Cyrl-CS"/>
        </w:rPr>
        <w:t>А, ПИВА И ЈАКИХ АЛКОХОЛНИХ ПИЋА</w:t>
      </w:r>
      <w:r w:rsidR="00655133" w:rsidRPr="00655133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 У 2024. ГОДИНИ </w:t>
      </w:r>
      <w:r w:rsidR="00316FA7" w:rsidRPr="00EE0C59">
        <w:rPr>
          <w:rFonts w:ascii="Times New Roman" w:hAnsi="Times New Roman"/>
          <w:b/>
          <w:sz w:val="24"/>
          <w:szCs w:val="24"/>
          <w:lang w:val="sr-Cyrl-CS" w:eastAsia="sr-Cyrl-CS"/>
        </w:rPr>
        <w:t>– ПРЕДУЗЕТНИЦИ</w:t>
      </w:r>
    </w:p>
    <w:p w14:paraId="3D80CFCC" w14:textId="77777777" w:rsidR="00AD53A0" w:rsidRPr="00EE0C59" w:rsidRDefault="00AD53A0" w:rsidP="00AD53A0">
      <w:pPr>
        <w:rPr>
          <w:rFonts w:cs="Arial"/>
          <w:b/>
          <w:sz w:val="24"/>
          <w:szCs w:val="24"/>
          <w:lang w:val="sl-SI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21"/>
        <w:gridCol w:w="1452"/>
        <w:gridCol w:w="1490"/>
        <w:gridCol w:w="1133"/>
        <w:gridCol w:w="1516"/>
        <w:gridCol w:w="1115"/>
      </w:tblGrid>
      <w:tr w:rsidR="00BA7325" w:rsidRPr="00EE0C59" w14:paraId="5804D22C" w14:textId="77777777" w:rsidTr="0075178B">
        <w:tc>
          <w:tcPr>
            <w:tcW w:w="3403" w:type="dxa"/>
            <w:shd w:val="clear" w:color="auto" w:fill="auto"/>
          </w:tcPr>
          <w:p w14:paraId="11B08ED8" w14:textId="77777777" w:rsidR="00BA7325" w:rsidRPr="00EE0C59" w:rsidRDefault="00BA7325" w:rsidP="00BA732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Назив привредног субјекта:</w:t>
            </w:r>
          </w:p>
        </w:tc>
        <w:tc>
          <w:tcPr>
            <w:tcW w:w="6691" w:type="dxa"/>
            <w:gridSpan w:val="6"/>
            <w:shd w:val="clear" w:color="auto" w:fill="auto"/>
          </w:tcPr>
          <w:p w14:paraId="3D649DC1" w14:textId="77777777" w:rsidR="00BA7325" w:rsidRPr="00EE0C59" w:rsidRDefault="00BA7325" w:rsidP="00BA732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BA7325" w:rsidRPr="00EE0C59" w14:paraId="60E15F15" w14:textId="77777777" w:rsidTr="0075178B">
        <w:trPr>
          <w:trHeight w:val="494"/>
        </w:trPr>
        <w:tc>
          <w:tcPr>
            <w:tcW w:w="3403" w:type="dxa"/>
            <w:shd w:val="clear" w:color="auto" w:fill="auto"/>
            <w:vAlign w:val="center"/>
          </w:tcPr>
          <w:p w14:paraId="4BFFD2C0" w14:textId="77777777" w:rsidR="00BA7325" w:rsidRPr="00EE0C59" w:rsidRDefault="00BA7325" w:rsidP="00BA7325">
            <w:pPr>
              <w:tabs>
                <w:tab w:val="right" w:pos="8789"/>
              </w:tabs>
              <w:suppressAutoHyphens/>
              <w:rPr>
                <w:rFonts w:ascii="Times New Roman" w:hAnsi="Times New Roman"/>
                <w:spacing w:val="-2"/>
                <w:sz w:val="24"/>
                <w:szCs w:val="24"/>
                <w:lang w:val="sr-Latn-RS"/>
              </w:rPr>
            </w:pPr>
            <w:r w:rsidRPr="00EE0C59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Пол</w:t>
            </w:r>
            <w:r w:rsidRPr="00EE0C59">
              <w:rPr>
                <w:rFonts w:ascii="Times New Roman" w:hAnsi="Times New Roman"/>
                <w:spacing w:val="-2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6691" w:type="dxa"/>
            <w:gridSpan w:val="6"/>
            <w:shd w:val="clear" w:color="auto" w:fill="auto"/>
            <w:vAlign w:val="center"/>
          </w:tcPr>
          <w:p w14:paraId="3044F7C0" w14:textId="68D998F6" w:rsidR="00BA7325" w:rsidRPr="00EE0C59" w:rsidRDefault="00BA7325" w:rsidP="00BA732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-178095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78B"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мушки           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176449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78B"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FF1980" w:rsidRPr="00EE0C59" w14:paraId="78BF9A42" w14:textId="77777777" w:rsidTr="0075178B">
        <w:trPr>
          <w:trHeight w:val="1141"/>
        </w:trPr>
        <w:tc>
          <w:tcPr>
            <w:tcW w:w="3403" w:type="dxa"/>
            <w:shd w:val="clear" w:color="auto" w:fill="auto"/>
          </w:tcPr>
          <w:p w14:paraId="41099CC5" w14:textId="77777777" w:rsidR="00FF1980" w:rsidRPr="00EE0C59" w:rsidRDefault="00316FA7" w:rsidP="00A84B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Опис делатности:</w:t>
            </w:r>
          </w:p>
          <w:p w14:paraId="28CFF9E0" w14:textId="77777777" w:rsidR="00FF1980" w:rsidRPr="00EE0C59" w:rsidRDefault="00FF1980" w:rsidP="00A84B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DB1C4B7" w14:textId="77777777" w:rsidR="00FF1980" w:rsidRPr="00EE0C59" w:rsidRDefault="00FF1980" w:rsidP="00A84B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7D47F1E" w14:textId="77777777" w:rsidR="00A84B29" w:rsidRPr="00EE0C59" w:rsidRDefault="00A84B29" w:rsidP="00A84B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91" w:type="dxa"/>
            <w:gridSpan w:val="6"/>
            <w:shd w:val="clear" w:color="auto" w:fill="auto"/>
          </w:tcPr>
          <w:p w14:paraId="6E1D652E" w14:textId="77777777" w:rsidR="00FF1980" w:rsidRPr="00EE0C59" w:rsidRDefault="00FF1980" w:rsidP="00814D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292" w:rsidRPr="00EE0C59" w14:paraId="712B6AB5" w14:textId="77777777" w:rsidTr="0075178B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3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DBC40" w14:textId="77777777" w:rsidR="00337292" w:rsidRPr="00793AB2" w:rsidRDefault="00337292" w:rsidP="00793AB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3AB2">
              <w:rPr>
                <w:rFonts w:ascii="Times New Roman" w:hAnsi="Times New Roman"/>
                <w:sz w:val="24"/>
                <w:szCs w:val="24"/>
                <w:lang w:val="sr-Cyrl-CS"/>
              </w:rPr>
              <w:t>Менаџмент привредног субјекта</w:t>
            </w:r>
          </w:p>
          <w:p w14:paraId="7D7BE133" w14:textId="77777777" w:rsidR="0070011F" w:rsidRPr="00793AB2" w:rsidRDefault="0070011F" w:rsidP="00793AB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47B6EB2" w14:textId="77777777" w:rsidR="0070011F" w:rsidRPr="00793AB2" w:rsidRDefault="0070011F" w:rsidP="00793AB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E525E3B" w14:textId="77777777" w:rsidR="0070011F" w:rsidRPr="00793AB2" w:rsidRDefault="0070011F" w:rsidP="00793AB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8F5E6C9" w14:textId="77777777" w:rsidR="0070011F" w:rsidRPr="00793AB2" w:rsidRDefault="0070011F" w:rsidP="00793AB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CA36F55" w14:textId="77777777" w:rsidR="0070011F" w:rsidRPr="00793AB2" w:rsidRDefault="0070011F" w:rsidP="00793AB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4F2E034" w14:textId="77777777" w:rsidR="00793AB2" w:rsidRPr="00793AB2" w:rsidRDefault="00793AB2" w:rsidP="00793AB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48FF9F1" w14:textId="77777777" w:rsidR="0070011F" w:rsidRPr="00793AB2" w:rsidRDefault="0070011F" w:rsidP="00793AB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93AB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Временски период у којем је </w:t>
            </w:r>
            <w:r w:rsidR="002A3118" w:rsidRPr="00793AB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оснивач </w:t>
            </w:r>
            <w:r w:rsidRPr="00793AB2">
              <w:rPr>
                <w:rFonts w:ascii="Times New Roman" w:hAnsi="Times New Roman"/>
                <w:sz w:val="24"/>
                <w:szCs w:val="24"/>
                <w:lang w:val="sr-Cyrl-RS"/>
              </w:rPr>
              <w:t>био укључен у ову или сличну делатност (заокружити):</w:t>
            </w:r>
          </w:p>
          <w:p w14:paraId="62745E3A" w14:textId="77777777" w:rsidR="0070011F" w:rsidRPr="00793AB2" w:rsidRDefault="0070011F" w:rsidP="00793AB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54FC272" w14:textId="77777777" w:rsidR="0070011F" w:rsidRPr="00793AB2" w:rsidRDefault="0070011F" w:rsidP="00793AB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FE34E0D" w14:textId="77777777" w:rsidR="0070011F" w:rsidRPr="00793AB2" w:rsidRDefault="0070011F" w:rsidP="00793AB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E36433B" w14:textId="77777777" w:rsidR="0070011F" w:rsidRPr="00793AB2" w:rsidRDefault="0070011F" w:rsidP="00793AB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93AB2">
              <w:rPr>
                <w:rFonts w:ascii="Times New Roman" w:hAnsi="Times New Roman"/>
                <w:sz w:val="24"/>
                <w:szCs w:val="24"/>
                <w:lang w:val="sr-Cyrl-RS"/>
              </w:rPr>
              <w:t>Ниво образовања власника</w:t>
            </w:r>
            <w:r w:rsidR="002A3118" w:rsidRPr="00793AB2">
              <w:rPr>
                <w:rFonts w:ascii="Times New Roman" w:hAnsi="Times New Roman"/>
                <w:sz w:val="24"/>
                <w:szCs w:val="24"/>
                <w:lang w:val="sr-Cyrl-RS"/>
              </w:rPr>
              <w:t>-оснивача: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E07AD" w14:textId="77777777" w:rsidR="00337292" w:rsidRPr="00793AB2" w:rsidRDefault="00337292" w:rsidP="00793AB2">
            <w:pPr>
              <w:spacing w:line="276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3AB2">
              <w:rPr>
                <w:rFonts w:ascii="Times New Roman" w:hAnsi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93823" w14:textId="77777777" w:rsidR="00337292" w:rsidRPr="00EE0C59" w:rsidRDefault="00337292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Функција</w:t>
            </w:r>
          </w:p>
        </w:tc>
      </w:tr>
      <w:tr w:rsidR="00337292" w:rsidRPr="00EE0C59" w14:paraId="08970DC4" w14:textId="77777777" w:rsidTr="0075178B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3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99359" w14:textId="77777777" w:rsidR="00337292" w:rsidRPr="00793AB2" w:rsidRDefault="00337292" w:rsidP="00793AB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67EE4" w14:textId="77777777" w:rsidR="00337292" w:rsidRPr="00793AB2" w:rsidRDefault="00337292" w:rsidP="00793AB2">
            <w:pPr>
              <w:spacing w:line="276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7BEEE8E" w14:textId="77777777" w:rsidR="003A2DC8" w:rsidRPr="00793AB2" w:rsidRDefault="003A2DC8" w:rsidP="00793AB2">
            <w:pPr>
              <w:spacing w:line="276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2B5D9" w14:textId="77777777" w:rsidR="00337292" w:rsidRPr="00EE0C59" w:rsidRDefault="00337292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37292" w:rsidRPr="00EE0C59" w14:paraId="67F62099" w14:textId="77777777" w:rsidTr="0075178B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3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7DA11" w14:textId="77777777" w:rsidR="00337292" w:rsidRPr="00793AB2" w:rsidRDefault="00337292" w:rsidP="00793AB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58B0E" w14:textId="77777777" w:rsidR="00337292" w:rsidRPr="00793AB2" w:rsidRDefault="00337292" w:rsidP="00793AB2">
            <w:pPr>
              <w:spacing w:line="276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8645980" w14:textId="77777777" w:rsidR="003A2DC8" w:rsidRPr="00793AB2" w:rsidRDefault="003A2DC8" w:rsidP="00793AB2">
            <w:pPr>
              <w:spacing w:line="276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A4CEE" w14:textId="77777777" w:rsidR="00337292" w:rsidRPr="00EE0C59" w:rsidRDefault="00337292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37292" w:rsidRPr="00EE0C59" w14:paraId="7EDF73FD" w14:textId="77777777" w:rsidTr="0075178B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3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D7B20" w14:textId="77777777" w:rsidR="00337292" w:rsidRPr="00793AB2" w:rsidRDefault="00337292" w:rsidP="00793AB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969E4" w14:textId="77777777" w:rsidR="00337292" w:rsidRPr="00793AB2" w:rsidRDefault="00337292" w:rsidP="00793AB2">
            <w:pPr>
              <w:spacing w:line="276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FE045EA" w14:textId="77777777" w:rsidR="003A2DC8" w:rsidRPr="00793AB2" w:rsidRDefault="003A2DC8" w:rsidP="00793AB2">
            <w:pPr>
              <w:spacing w:line="276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7060A" w14:textId="77777777" w:rsidR="00337292" w:rsidRPr="00EE0C59" w:rsidRDefault="00337292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37292" w:rsidRPr="00EE0C59" w14:paraId="549750F4" w14:textId="77777777" w:rsidTr="0075178B">
        <w:tblPrEx>
          <w:tblLook w:val="04A0" w:firstRow="1" w:lastRow="0" w:firstColumn="1" w:lastColumn="0" w:noHBand="0" w:noVBand="1"/>
        </w:tblPrEx>
        <w:trPr>
          <w:trHeight w:val="3419"/>
        </w:trPr>
        <w:tc>
          <w:tcPr>
            <w:tcW w:w="3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71A041" w14:textId="77777777" w:rsidR="00337292" w:rsidRPr="00793AB2" w:rsidRDefault="00337292" w:rsidP="00793AB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B474" w14:textId="77777777" w:rsidR="0070011F" w:rsidRPr="00793AB2" w:rsidRDefault="0070011F" w:rsidP="00793AB2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3AB2">
              <w:rPr>
                <w:rFonts w:ascii="Times New Roman" w:hAnsi="Times New Roman"/>
                <w:sz w:val="24"/>
                <w:szCs w:val="24"/>
                <w:lang w:val="sr-Cyrl-CS"/>
              </w:rPr>
              <w:t>Преко 10 година</w:t>
            </w:r>
          </w:p>
          <w:p w14:paraId="6DA0B3FC" w14:textId="77777777" w:rsidR="0070011F" w:rsidRPr="00793AB2" w:rsidRDefault="0070011F" w:rsidP="00793AB2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3AB2">
              <w:rPr>
                <w:rFonts w:ascii="Times New Roman" w:hAnsi="Times New Roman"/>
                <w:sz w:val="24"/>
                <w:szCs w:val="24"/>
                <w:lang w:val="sr-Cyrl-CS"/>
              </w:rPr>
              <w:t>Од 5-10 година</w:t>
            </w:r>
          </w:p>
          <w:p w14:paraId="4925AF7A" w14:textId="77777777" w:rsidR="0070011F" w:rsidRPr="00793AB2" w:rsidRDefault="0070011F" w:rsidP="00793AB2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3AB2">
              <w:rPr>
                <w:rFonts w:ascii="Times New Roman" w:hAnsi="Times New Roman"/>
                <w:sz w:val="24"/>
                <w:szCs w:val="24"/>
                <w:lang w:val="sr-Cyrl-CS"/>
              </w:rPr>
              <w:t>Од 2-5 година</w:t>
            </w:r>
          </w:p>
          <w:p w14:paraId="45C9A892" w14:textId="77777777" w:rsidR="0070011F" w:rsidRPr="00793AB2" w:rsidRDefault="0070011F" w:rsidP="00793AB2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3AB2">
              <w:rPr>
                <w:rFonts w:ascii="Times New Roman" w:hAnsi="Times New Roman"/>
                <w:sz w:val="24"/>
                <w:szCs w:val="24"/>
                <w:lang w:val="sr-Cyrl-CS"/>
              </w:rPr>
              <w:t>Од 1-2 године</w:t>
            </w:r>
          </w:p>
          <w:p w14:paraId="6454CD4B" w14:textId="77777777" w:rsidR="0070011F" w:rsidRPr="00793AB2" w:rsidRDefault="0070011F" w:rsidP="00793AB2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3AB2">
              <w:rPr>
                <w:rFonts w:ascii="Times New Roman" w:hAnsi="Times New Roman"/>
                <w:sz w:val="24"/>
                <w:szCs w:val="24"/>
                <w:lang w:val="sr-Cyrl-CS"/>
              </w:rPr>
              <w:t>До једне године</w:t>
            </w:r>
          </w:p>
          <w:p w14:paraId="24549170" w14:textId="77777777" w:rsidR="00337292" w:rsidRPr="00793AB2" w:rsidRDefault="00337292" w:rsidP="00793AB2">
            <w:pPr>
              <w:spacing w:line="276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B5C2B56" w14:textId="77777777" w:rsidR="00793AB2" w:rsidRPr="00793AB2" w:rsidRDefault="00793AB2" w:rsidP="00793AB2">
            <w:pPr>
              <w:spacing w:line="276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9F75E2D" w14:textId="77777777" w:rsidR="0070011F" w:rsidRPr="00793AB2" w:rsidRDefault="0070011F" w:rsidP="00793AB2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3AB2">
              <w:rPr>
                <w:rFonts w:ascii="Times New Roman" w:hAnsi="Times New Roman"/>
                <w:sz w:val="24"/>
                <w:szCs w:val="24"/>
                <w:lang w:val="sr-Cyrl-CS"/>
              </w:rPr>
              <w:t>Факултет</w:t>
            </w:r>
          </w:p>
          <w:p w14:paraId="21E4DFAF" w14:textId="77777777" w:rsidR="0070011F" w:rsidRPr="00793AB2" w:rsidRDefault="0070011F" w:rsidP="00793AB2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3AB2">
              <w:rPr>
                <w:rFonts w:ascii="Times New Roman" w:hAnsi="Times New Roman"/>
                <w:sz w:val="24"/>
                <w:szCs w:val="24"/>
                <w:lang w:val="sr-Cyrl-CS"/>
              </w:rPr>
              <w:t>Средња школа</w:t>
            </w:r>
          </w:p>
          <w:p w14:paraId="6465EF73" w14:textId="77777777" w:rsidR="003A2DC8" w:rsidRPr="00793AB2" w:rsidRDefault="0070011F" w:rsidP="00793AB2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3AB2">
              <w:rPr>
                <w:rFonts w:ascii="Times New Roman" w:hAnsi="Times New Roman"/>
                <w:sz w:val="24"/>
                <w:szCs w:val="24"/>
                <w:lang w:val="sr-Cyrl-CS"/>
              </w:rPr>
              <w:t>Основна школа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F56E" w14:textId="77777777" w:rsidR="00337292" w:rsidRPr="00EE0C59" w:rsidRDefault="00337292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37292" w:rsidRPr="00EE0C59" w14:paraId="06ED0849" w14:textId="77777777" w:rsidTr="0075178B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34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9923B" w14:textId="77777777" w:rsidR="00337292" w:rsidRPr="00EE0C59" w:rsidRDefault="00337292" w:rsidP="00B5685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Запослени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BC95C" w14:textId="77777777" w:rsidR="00337292" w:rsidRPr="00EE0C59" w:rsidRDefault="00337292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Просечан број запослених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8A5C9" w14:textId="77777777" w:rsidR="00337292" w:rsidRPr="00EE0C59" w:rsidRDefault="00337292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Просечна нето зарада</w:t>
            </w:r>
          </w:p>
        </w:tc>
      </w:tr>
      <w:tr w:rsidR="00337292" w:rsidRPr="00EE0C59" w14:paraId="666C4F1E" w14:textId="77777777" w:rsidTr="0075178B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3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37A16" w14:textId="77777777" w:rsidR="00337292" w:rsidRPr="00EE0C59" w:rsidRDefault="00337292" w:rsidP="00B5685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F8637" w14:textId="77777777" w:rsidR="00337292" w:rsidRPr="00EE0C59" w:rsidRDefault="00337292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CDF38" w14:textId="77777777" w:rsidR="00337292" w:rsidRPr="00EE0C59" w:rsidRDefault="00337292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37292" w:rsidRPr="00EE0C59" w14:paraId="25D50EA1" w14:textId="77777777" w:rsidTr="0075178B">
        <w:tblPrEx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34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421B1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Непокретна</w:t>
            </w:r>
          </w:p>
          <w:p w14:paraId="592D5D70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имовина у</w:t>
            </w:r>
          </w:p>
          <w:p w14:paraId="3C667F3C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власништву</w:t>
            </w:r>
          </w:p>
          <w:p w14:paraId="432BE9B4" w14:textId="77777777" w:rsidR="00337292" w:rsidRPr="00EE0C59" w:rsidRDefault="00337292" w:rsidP="00B5685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привредног субјекта</w:t>
            </w: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*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6E1E" w14:textId="77777777" w:rsidR="00337292" w:rsidRPr="00EE0C59" w:rsidRDefault="00337292" w:rsidP="004F391B">
            <w:pPr>
              <w:jc w:val="center"/>
              <w:rPr>
                <w:rFonts w:ascii="Times New Roman" w:hAnsi="Times New Roman"/>
                <w:sz w:val="22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2"/>
                <w:szCs w:val="24"/>
                <w:lang w:val="sr-Latn-RS"/>
              </w:rPr>
              <w:t>Опис простора *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A3290" w14:textId="77777777" w:rsidR="00337292" w:rsidRPr="00EE0C59" w:rsidRDefault="00337292" w:rsidP="004F391B">
            <w:pPr>
              <w:jc w:val="center"/>
              <w:rPr>
                <w:rFonts w:ascii="Times New Roman" w:hAnsi="Times New Roman"/>
                <w:sz w:val="22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2"/>
                <w:szCs w:val="24"/>
                <w:lang w:val="sr-Latn-RS" w:eastAsia="sr-Latn-RS"/>
              </w:rPr>
              <w:t>Површина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2AAF5" w14:textId="77777777" w:rsidR="00337292" w:rsidRPr="00EE0C59" w:rsidRDefault="00337292" w:rsidP="004F391B">
            <w:pPr>
              <w:jc w:val="center"/>
              <w:rPr>
                <w:rFonts w:ascii="Times New Roman" w:hAnsi="Times New Roman"/>
                <w:sz w:val="22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2"/>
                <w:szCs w:val="24"/>
                <w:lang w:val="sr-Latn-RS" w:eastAsia="sr-Latn-RS"/>
              </w:rPr>
              <w:t>Локација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56161" w14:textId="77777777" w:rsidR="00337292" w:rsidRPr="00EE0C59" w:rsidRDefault="00337292" w:rsidP="004F3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val="sr-Latn-RS" w:eastAsia="sr-Latn-RS"/>
              </w:rPr>
            </w:pPr>
            <w:r w:rsidRPr="00EE0C59">
              <w:rPr>
                <w:rFonts w:ascii="Times New Roman" w:hAnsi="Times New Roman"/>
                <w:sz w:val="22"/>
                <w:szCs w:val="24"/>
                <w:lang w:val="sr-Latn-RS" w:eastAsia="sr-Latn-RS"/>
              </w:rPr>
              <w:t>Укњижен/</w:t>
            </w:r>
          </w:p>
          <w:p w14:paraId="2CA5A10E" w14:textId="77777777" w:rsidR="00337292" w:rsidRPr="00EE0C59" w:rsidRDefault="00337292" w:rsidP="004F391B">
            <w:pPr>
              <w:jc w:val="center"/>
              <w:rPr>
                <w:rFonts w:ascii="Times New Roman" w:hAnsi="Times New Roman"/>
                <w:sz w:val="22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2"/>
                <w:szCs w:val="24"/>
                <w:lang w:val="sr-Latn-RS" w:eastAsia="sr-Latn-RS"/>
              </w:rPr>
              <w:t>неукњижен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04F41" w14:textId="77777777" w:rsidR="00337292" w:rsidRPr="00EE0C59" w:rsidRDefault="00337292" w:rsidP="004F3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val="sr-Latn-RS" w:eastAsia="sr-Latn-RS"/>
              </w:rPr>
            </w:pPr>
            <w:r w:rsidRPr="00EE0C59">
              <w:rPr>
                <w:rFonts w:ascii="Times New Roman" w:hAnsi="Times New Roman"/>
                <w:sz w:val="22"/>
                <w:szCs w:val="24"/>
                <w:lang w:val="sr-Latn-RS" w:eastAsia="sr-Latn-RS"/>
              </w:rPr>
              <w:t>Тржишна</w:t>
            </w:r>
          </w:p>
          <w:p w14:paraId="178D6129" w14:textId="77777777" w:rsidR="00337292" w:rsidRPr="00EE0C59" w:rsidRDefault="00337292" w:rsidP="004F391B">
            <w:pPr>
              <w:jc w:val="center"/>
              <w:rPr>
                <w:rFonts w:ascii="Times New Roman" w:hAnsi="Times New Roman"/>
                <w:sz w:val="22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2"/>
                <w:szCs w:val="24"/>
                <w:lang w:val="sr-Latn-RS" w:eastAsia="sr-Latn-RS"/>
              </w:rPr>
              <w:t>вредност</w:t>
            </w:r>
          </w:p>
        </w:tc>
      </w:tr>
      <w:tr w:rsidR="00337292" w:rsidRPr="00EE0C59" w14:paraId="3078366C" w14:textId="77777777" w:rsidTr="0075178B">
        <w:tblPrEx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3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EFAD2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93D4D" w14:textId="77777777" w:rsidR="00337292" w:rsidRPr="00EE0C59" w:rsidRDefault="00337292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481AC47" w14:textId="77777777" w:rsidR="003A2DC8" w:rsidRPr="00EE0C59" w:rsidRDefault="003A2DC8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B22EB" w14:textId="77777777" w:rsidR="00337292" w:rsidRPr="00EE0C59" w:rsidRDefault="00337292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76669" w14:textId="77777777" w:rsidR="00337292" w:rsidRPr="00EE0C59" w:rsidRDefault="00337292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0D092" w14:textId="77777777" w:rsidR="00337292" w:rsidRPr="00EE0C59" w:rsidRDefault="00337292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E1F6C" w14:textId="77777777" w:rsidR="00337292" w:rsidRPr="00EE0C59" w:rsidRDefault="00337292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37292" w:rsidRPr="00EE0C59" w14:paraId="16E4A2B2" w14:textId="77777777" w:rsidTr="0075178B">
        <w:tblPrEx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3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C8BF4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1C464" w14:textId="77777777" w:rsidR="00337292" w:rsidRPr="00EE0C59" w:rsidRDefault="00337292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2780560" w14:textId="77777777" w:rsidR="003A2DC8" w:rsidRPr="00EE0C59" w:rsidRDefault="003A2DC8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2ED91" w14:textId="77777777" w:rsidR="00337292" w:rsidRPr="00EE0C59" w:rsidRDefault="00337292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0CEA2" w14:textId="77777777" w:rsidR="00337292" w:rsidRPr="00EE0C59" w:rsidRDefault="00337292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3F989" w14:textId="77777777" w:rsidR="00337292" w:rsidRPr="00EE0C59" w:rsidRDefault="00337292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F10F" w14:textId="77777777" w:rsidR="00337292" w:rsidRPr="00EE0C59" w:rsidRDefault="00337292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37292" w:rsidRPr="00EE0C59" w14:paraId="51018699" w14:textId="77777777" w:rsidTr="0075178B">
        <w:tblPrEx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3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423CC3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E438" w14:textId="77777777" w:rsidR="00337292" w:rsidRPr="00EE0C59" w:rsidRDefault="00337292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33D4150" w14:textId="77777777" w:rsidR="003A2DC8" w:rsidRPr="00EE0C59" w:rsidRDefault="003A2DC8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7566" w14:textId="77777777" w:rsidR="00337292" w:rsidRPr="00EE0C59" w:rsidRDefault="00337292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B401" w14:textId="77777777" w:rsidR="00337292" w:rsidRPr="00EE0C59" w:rsidRDefault="00337292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5E34" w14:textId="77777777" w:rsidR="00337292" w:rsidRPr="00EE0C59" w:rsidRDefault="00337292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FAE9" w14:textId="77777777" w:rsidR="00337292" w:rsidRPr="00EE0C59" w:rsidRDefault="00337292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37292" w:rsidRPr="00EE0C59" w14:paraId="5F30BB44" w14:textId="77777777" w:rsidTr="0075178B">
        <w:tblPrEx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3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958023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8F69" w14:textId="77777777" w:rsidR="00337292" w:rsidRPr="00EE0C59" w:rsidRDefault="00337292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5C7A109" w14:textId="77777777" w:rsidR="003A2DC8" w:rsidRPr="00EE0C59" w:rsidRDefault="003A2DC8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B3B5" w14:textId="77777777" w:rsidR="00337292" w:rsidRPr="00EE0C59" w:rsidRDefault="00337292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EDA3" w14:textId="77777777" w:rsidR="00337292" w:rsidRPr="00EE0C59" w:rsidRDefault="00337292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599B" w14:textId="77777777" w:rsidR="00337292" w:rsidRPr="00EE0C59" w:rsidRDefault="00337292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95E1" w14:textId="77777777" w:rsidR="00337292" w:rsidRPr="00EE0C59" w:rsidRDefault="00337292" w:rsidP="00B56859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6B8D1A82" w14:textId="77777777" w:rsidR="00337292" w:rsidRPr="00EE0C59" w:rsidRDefault="00337292" w:rsidP="00337292">
      <w:pPr>
        <w:jc w:val="center"/>
        <w:rPr>
          <w:rFonts w:ascii="Times New Roman" w:hAnsi="Times New Roman"/>
          <w:i/>
          <w:iCs/>
          <w:sz w:val="24"/>
          <w:szCs w:val="24"/>
          <w:lang w:val="sr-Latn-RS" w:eastAsia="sr-Latn-RS"/>
        </w:rPr>
      </w:pPr>
      <w:r w:rsidRPr="00EE0C59">
        <w:rPr>
          <w:rFonts w:ascii="Times New Roman" w:hAnsi="Times New Roman"/>
          <w:sz w:val="24"/>
          <w:szCs w:val="24"/>
          <w:lang w:val="sr-Latn-RS" w:eastAsia="sr-Latn-RS"/>
        </w:rPr>
        <w:lastRenderedPageBreak/>
        <w:t xml:space="preserve">* </w:t>
      </w:r>
      <w:r w:rsidRPr="00EE0C59">
        <w:rPr>
          <w:rFonts w:ascii="Times New Roman" w:hAnsi="Times New Roman"/>
          <w:i/>
          <w:iCs/>
          <w:sz w:val="24"/>
          <w:szCs w:val="24"/>
          <w:lang w:val="sr-Latn-RS" w:eastAsia="sr-Latn-RS"/>
        </w:rPr>
        <w:t>производни простор, магацински простор, продајни простор и сл.</w:t>
      </w:r>
    </w:p>
    <w:p w14:paraId="1F3EE244" w14:textId="77777777" w:rsidR="00823590" w:rsidRPr="00EE0C59" w:rsidRDefault="00823590" w:rsidP="00337292">
      <w:pPr>
        <w:jc w:val="center"/>
        <w:rPr>
          <w:rFonts w:ascii="Times New Roman" w:hAnsi="Times New Roman"/>
          <w:i/>
          <w:iCs/>
          <w:sz w:val="24"/>
          <w:szCs w:val="24"/>
          <w:lang w:val="sr-Latn-RS" w:eastAsia="sr-Latn-RS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42"/>
        <w:gridCol w:w="1967"/>
        <w:gridCol w:w="290"/>
        <w:gridCol w:w="916"/>
        <w:gridCol w:w="506"/>
        <w:gridCol w:w="739"/>
        <w:gridCol w:w="926"/>
        <w:gridCol w:w="147"/>
        <w:gridCol w:w="1058"/>
      </w:tblGrid>
      <w:tr w:rsidR="003A2DC8" w:rsidRPr="00EE0C59" w14:paraId="3806B0AE" w14:textId="77777777" w:rsidTr="0075178B">
        <w:tc>
          <w:tcPr>
            <w:tcW w:w="3403" w:type="dxa"/>
            <w:gridSpan w:val="2"/>
            <w:vMerge w:val="restart"/>
            <w:shd w:val="clear" w:color="auto" w:fill="FFFFFF"/>
          </w:tcPr>
          <w:p w14:paraId="4A7B1A0D" w14:textId="77777777" w:rsidR="003A2DC8" w:rsidRPr="00EE0C59" w:rsidRDefault="003A2DC8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Структура продаје</w:t>
            </w:r>
          </w:p>
          <w:p w14:paraId="6FA34C45" w14:textId="77777777" w:rsidR="003A2DC8" w:rsidRPr="00EE0C59" w:rsidRDefault="003A2DC8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у последњих 12 месеци</w:t>
            </w:r>
          </w:p>
        </w:tc>
        <w:tc>
          <w:tcPr>
            <w:tcW w:w="3315" w:type="dxa"/>
            <w:gridSpan w:val="4"/>
            <w:shd w:val="clear" w:color="auto" w:fill="FFFFFF"/>
            <w:vAlign w:val="center"/>
          </w:tcPr>
          <w:p w14:paraId="66B1F451" w14:textId="77777777" w:rsidR="003A2DC8" w:rsidRPr="00EE0C59" w:rsidRDefault="003A2DC8" w:rsidP="004F391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Опис робе/производа</w:t>
            </w:r>
          </w:p>
        </w:tc>
        <w:tc>
          <w:tcPr>
            <w:tcW w:w="2171" w:type="dxa"/>
            <w:gridSpan w:val="3"/>
            <w:shd w:val="clear" w:color="auto" w:fill="FFFFFF"/>
            <w:vAlign w:val="center"/>
          </w:tcPr>
          <w:p w14:paraId="53F6AE00" w14:textId="77777777" w:rsidR="003A2DC8" w:rsidRPr="00EE0C59" w:rsidRDefault="003A2DC8" w:rsidP="004F391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Обим продаје</w:t>
            </w:r>
          </w:p>
        </w:tc>
        <w:tc>
          <w:tcPr>
            <w:tcW w:w="1205" w:type="dxa"/>
            <w:gridSpan w:val="2"/>
            <w:shd w:val="clear" w:color="auto" w:fill="FFFFFF"/>
            <w:vAlign w:val="center"/>
          </w:tcPr>
          <w:p w14:paraId="397E2964" w14:textId="77777777" w:rsidR="003A2DC8" w:rsidRPr="00EE0C59" w:rsidRDefault="003A2DC8" w:rsidP="004F3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% учешћа у укупној</w:t>
            </w:r>
            <w:r w:rsidRPr="00EE0C59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 xml:space="preserve"> </w:t>
            </w: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продаји</w:t>
            </w:r>
          </w:p>
        </w:tc>
      </w:tr>
      <w:tr w:rsidR="003A2DC8" w:rsidRPr="00EE0C59" w14:paraId="401EE3EA" w14:textId="77777777" w:rsidTr="0075178B">
        <w:tc>
          <w:tcPr>
            <w:tcW w:w="3403" w:type="dxa"/>
            <w:gridSpan w:val="2"/>
            <w:vMerge/>
            <w:shd w:val="clear" w:color="auto" w:fill="FFFFFF"/>
          </w:tcPr>
          <w:p w14:paraId="73B4C465" w14:textId="77777777" w:rsidR="003A2DC8" w:rsidRPr="00EE0C59" w:rsidRDefault="003A2DC8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315" w:type="dxa"/>
            <w:gridSpan w:val="4"/>
            <w:shd w:val="clear" w:color="auto" w:fill="FFFFFF"/>
          </w:tcPr>
          <w:p w14:paraId="78DF57F1" w14:textId="77777777" w:rsidR="003A2DC8" w:rsidRPr="00EE0C59" w:rsidRDefault="003A2DC8" w:rsidP="00B56859">
            <w:pPr>
              <w:jc w:val="center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  <w:p w14:paraId="2B3D9F21" w14:textId="77777777" w:rsidR="003A2DC8" w:rsidRPr="00EE0C59" w:rsidRDefault="003A2DC8" w:rsidP="00B56859">
            <w:pPr>
              <w:jc w:val="center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171" w:type="dxa"/>
            <w:gridSpan w:val="3"/>
            <w:shd w:val="clear" w:color="auto" w:fill="FFFFFF"/>
          </w:tcPr>
          <w:p w14:paraId="760E8216" w14:textId="77777777" w:rsidR="003A2DC8" w:rsidRPr="00EE0C59" w:rsidRDefault="003A2DC8" w:rsidP="00B56859">
            <w:pPr>
              <w:jc w:val="center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205" w:type="dxa"/>
            <w:gridSpan w:val="2"/>
            <w:shd w:val="clear" w:color="auto" w:fill="FFFFFF"/>
          </w:tcPr>
          <w:p w14:paraId="25A182AD" w14:textId="77777777" w:rsidR="003A2DC8" w:rsidRPr="00EE0C59" w:rsidRDefault="003A2DC8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337292" w:rsidRPr="00EE0C59" w14:paraId="6FAA808F" w14:textId="77777777" w:rsidTr="0075178B">
        <w:tc>
          <w:tcPr>
            <w:tcW w:w="3403" w:type="dxa"/>
            <w:gridSpan w:val="2"/>
            <w:vMerge w:val="restart"/>
            <w:shd w:val="clear" w:color="auto" w:fill="FFFFFF"/>
          </w:tcPr>
          <w:p w14:paraId="7C1A6344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Главни</w:t>
            </w:r>
          </w:p>
          <w:p w14:paraId="1B5F310D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конкуренти</w:t>
            </w:r>
          </w:p>
        </w:tc>
        <w:tc>
          <w:tcPr>
            <w:tcW w:w="6691" w:type="dxa"/>
            <w:gridSpan w:val="9"/>
            <w:shd w:val="clear" w:color="auto" w:fill="FFFFFF"/>
          </w:tcPr>
          <w:p w14:paraId="2DE97140" w14:textId="77777777" w:rsidR="00823590" w:rsidRPr="00EE0C59" w:rsidRDefault="00337292" w:rsidP="00B56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Назив конкурента</w:t>
            </w:r>
          </w:p>
        </w:tc>
      </w:tr>
      <w:tr w:rsidR="00337292" w:rsidRPr="00EE0C59" w14:paraId="24D1E0B0" w14:textId="77777777" w:rsidTr="0075178B">
        <w:tc>
          <w:tcPr>
            <w:tcW w:w="3403" w:type="dxa"/>
            <w:gridSpan w:val="2"/>
            <w:vMerge/>
            <w:shd w:val="clear" w:color="auto" w:fill="FFFFFF"/>
          </w:tcPr>
          <w:p w14:paraId="7B12E5C2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6691" w:type="dxa"/>
            <w:gridSpan w:val="9"/>
            <w:shd w:val="clear" w:color="auto" w:fill="FFFFFF"/>
          </w:tcPr>
          <w:p w14:paraId="1F052E67" w14:textId="77777777" w:rsidR="003A2DC8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1.</w:t>
            </w:r>
          </w:p>
        </w:tc>
      </w:tr>
      <w:tr w:rsidR="00337292" w:rsidRPr="00EE0C59" w14:paraId="5778F529" w14:textId="77777777" w:rsidTr="0075178B">
        <w:tc>
          <w:tcPr>
            <w:tcW w:w="3403" w:type="dxa"/>
            <w:gridSpan w:val="2"/>
            <w:vMerge/>
            <w:shd w:val="clear" w:color="auto" w:fill="FFFFFF"/>
          </w:tcPr>
          <w:p w14:paraId="22A58D6A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6691" w:type="dxa"/>
            <w:gridSpan w:val="9"/>
            <w:shd w:val="clear" w:color="auto" w:fill="FFFFFF"/>
          </w:tcPr>
          <w:p w14:paraId="442EEE4E" w14:textId="77777777" w:rsidR="003A2DC8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2.</w:t>
            </w:r>
          </w:p>
        </w:tc>
      </w:tr>
      <w:tr w:rsidR="00337292" w:rsidRPr="00EE0C59" w14:paraId="6FF256AB" w14:textId="77777777" w:rsidTr="0075178B">
        <w:trPr>
          <w:trHeight w:val="227"/>
        </w:trPr>
        <w:tc>
          <w:tcPr>
            <w:tcW w:w="3403" w:type="dxa"/>
            <w:gridSpan w:val="2"/>
            <w:vMerge/>
            <w:shd w:val="clear" w:color="auto" w:fill="FFFFFF"/>
          </w:tcPr>
          <w:p w14:paraId="56620308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6691" w:type="dxa"/>
            <w:gridSpan w:val="9"/>
            <w:shd w:val="clear" w:color="auto" w:fill="FFFFFF"/>
          </w:tcPr>
          <w:p w14:paraId="091B1B48" w14:textId="77777777" w:rsidR="004F391B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3.</w:t>
            </w:r>
          </w:p>
        </w:tc>
      </w:tr>
      <w:tr w:rsidR="0070011F" w:rsidRPr="00EE0C59" w14:paraId="4907EF37" w14:textId="77777777" w:rsidTr="0075178B">
        <w:trPr>
          <w:trHeight w:val="227"/>
        </w:trPr>
        <w:tc>
          <w:tcPr>
            <w:tcW w:w="3403" w:type="dxa"/>
            <w:gridSpan w:val="2"/>
            <w:shd w:val="clear" w:color="auto" w:fill="FFFFFF"/>
          </w:tcPr>
          <w:p w14:paraId="3EF3E332" w14:textId="77777777" w:rsidR="0070011F" w:rsidRPr="000121E2" w:rsidRDefault="0070011F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  <w:p w14:paraId="2D5FBF6B" w14:textId="77777777" w:rsidR="0070011F" w:rsidRPr="000121E2" w:rsidRDefault="0070011F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0121E2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Тржишна позиција у поређењу са конкуренцијом:</w:t>
            </w:r>
          </w:p>
          <w:p w14:paraId="4D3F45EF" w14:textId="77777777" w:rsidR="0070011F" w:rsidRPr="000121E2" w:rsidRDefault="0070011F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6691" w:type="dxa"/>
            <w:gridSpan w:val="9"/>
            <w:shd w:val="clear" w:color="auto" w:fill="FFFFFF"/>
          </w:tcPr>
          <w:p w14:paraId="0F6AC868" w14:textId="77777777" w:rsidR="0070011F" w:rsidRPr="000121E2" w:rsidRDefault="0070011F" w:rsidP="0070011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0121E2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Лидер</w:t>
            </w:r>
          </w:p>
          <w:p w14:paraId="0E96E473" w14:textId="77777777" w:rsidR="0070011F" w:rsidRPr="000121E2" w:rsidRDefault="0070011F" w:rsidP="0070011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0121E2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 xml:space="preserve">У првих 5 </w:t>
            </w:r>
          </w:p>
          <w:p w14:paraId="4DC6B8C3" w14:textId="77777777" w:rsidR="0070011F" w:rsidRPr="000121E2" w:rsidRDefault="0070011F" w:rsidP="0070011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0121E2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Са већом конкуренцијом</w:t>
            </w:r>
          </w:p>
          <w:p w14:paraId="5BAAF864" w14:textId="77777777" w:rsidR="0070011F" w:rsidRPr="000121E2" w:rsidRDefault="0070011F" w:rsidP="0070011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0121E2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Нов</w:t>
            </w:r>
            <w:r w:rsidR="0074790F" w:rsidRPr="000121E2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и привредни субјект</w:t>
            </w:r>
          </w:p>
        </w:tc>
      </w:tr>
      <w:tr w:rsidR="00337292" w:rsidRPr="00EE0C59" w14:paraId="59FA565B" w14:textId="77777777" w:rsidTr="0075178B">
        <w:trPr>
          <w:trHeight w:val="115"/>
        </w:trPr>
        <w:tc>
          <w:tcPr>
            <w:tcW w:w="3403" w:type="dxa"/>
            <w:gridSpan w:val="2"/>
            <w:vMerge w:val="restart"/>
            <w:shd w:val="clear" w:color="auto" w:fill="FFFFFF"/>
          </w:tcPr>
          <w:p w14:paraId="5070F77B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Највећи купци и</w:t>
            </w:r>
          </w:p>
          <w:p w14:paraId="18D3161C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закључени</w:t>
            </w:r>
          </w:p>
          <w:p w14:paraId="7503DD47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уговори са њима</w:t>
            </w:r>
          </w:p>
        </w:tc>
        <w:tc>
          <w:tcPr>
            <w:tcW w:w="2399" w:type="dxa"/>
            <w:gridSpan w:val="3"/>
            <w:shd w:val="clear" w:color="auto" w:fill="FFFFFF"/>
            <w:vAlign w:val="center"/>
          </w:tcPr>
          <w:p w14:paraId="304CD3F8" w14:textId="77777777" w:rsidR="00337292" w:rsidRPr="00EE0C59" w:rsidRDefault="00337292" w:rsidP="004F3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Назив купца</w:t>
            </w:r>
          </w:p>
        </w:tc>
        <w:tc>
          <w:tcPr>
            <w:tcW w:w="1422" w:type="dxa"/>
            <w:gridSpan w:val="2"/>
            <w:shd w:val="clear" w:color="auto" w:fill="FFFFFF"/>
            <w:vAlign w:val="center"/>
          </w:tcPr>
          <w:p w14:paraId="0E6CAF95" w14:textId="77777777" w:rsidR="00337292" w:rsidRPr="00EE0C59" w:rsidRDefault="00337292" w:rsidP="004F3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Вредност уговора</w:t>
            </w:r>
          </w:p>
        </w:tc>
        <w:tc>
          <w:tcPr>
            <w:tcW w:w="1665" w:type="dxa"/>
            <w:gridSpan w:val="2"/>
            <w:shd w:val="clear" w:color="auto" w:fill="FFFFFF"/>
            <w:vAlign w:val="center"/>
          </w:tcPr>
          <w:p w14:paraId="7A989C79" w14:textId="77777777" w:rsidR="00337292" w:rsidRPr="00EE0C59" w:rsidRDefault="00337292" w:rsidP="004F3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Услови плаћања</w:t>
            </w:r>
          </w:p>
        </w:tc>
        <w:tc>
          <w:tcPr>
            <w:tcW w:w="1205" w:type="dxa"/>
            <w:gridSpan w:val="2"/>
            <w:shd w:val="clear" w:color="auto" w:fill="FFFFFF"/>
            <w:vAlign w:val="center"/>
          </w:tcPr>
          <w:p w14:paraId="4BB7DABF" w14:textId="77777777" w:rsidR="00337292" w:rsidRPr="00EE0C59" w:rsidRDefault="00337292" w:rsidP="004F3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% учешћа у</w:t>
            </w:r>
          </w:p>
          <w:p w14:paraId="674FB6EA" w14:textId="77777777" w:rsidR="00337292" w:rsidRPr="00EE0C59" w:rsidRDefault="00337292" w:rsidP="004F3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приходима од</w:t>
            </w:r>
          </w:p>
          <w:p w14:paraId="78290D90" w14:textId="77777777" w:rsidR="00337292" w:rsidRPr="00EE0C59" w:rsidRDefault="00337292" w:rsidP="004F3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продаје</w:t>
            </w:r>
          </w:p>
        </w:tc>
      </w:tr>
      <w:tr w:rsidR="00337292" w:rsidRPr="00EE0C59" w14:paraId="73B2BA50" w14:textId="77777777" w:rsidTr="0075178B">
        <w:trPr>
          <w:trHeight w:val="115"/>
        </w:trPr>
        <w:tc>
          <w:tcPr>
            <w:tcW w:w="3403" w:type="dxa"/>
            <w:gridSpan w:val="2"/>
            <w:vMerge/>
            <w:shd w:val="clear" w:color="auto" w:fill="D0CECE"/>
          </w:tcPr>
          <w:p w14:paraId="73CFC370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399" w:type="dxa"/>
            <w:gridSpan w:val="3"/>
            <w:shd w:val="clear" w:color="auto" w:fill="auto"/>
          </w:tcPr>
          <w:p w14:paraId="04898C7D" w14:textId="77777777" w:rsidR="003A2DC8" w:rsidRPr="002C0473" w:rsidRDefault="003A2DC8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2BDF40FF" w14:textId="77777777" w:rsidR="00DF6D81" w:rsidRPr="002C0473" w:rsidRDefault="00DF6D81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14:paraId="2ECD4936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47E568A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14:paraId="4DCAAF45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337292" w:rsidRPr="00EE0C59" w14:paraId="154B50FD" w14:textId="77777777" w:rsidTr="0075178B">
        <w:trPr>
          <w:trHeight w:val="115"/>
        </w:trPr>
        <w:tc>
          <w:tcPr>
            <w:tcW w:w="3403" w:type="dxa"/>
            <w:gridSpan w:val="2"/>
            <w:vMerge/>
            <w:shd w:val="clear" w:color="auto" w:fill="D0CECE"/>
          </w:tcPr>
          <w:p w14:paraId="2AA27D82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399" w:type="dxa"/>
            <w:gridSpan w:val="3"/>
            <w:shd w:val="clear" w:color="auto" w:fill="auto"/>
          </w:tcPr>
          <w:p w14:paraId="36B5B42D" w14:textId="77777777" w:rsidR="003A2DC8" w:rsidRPr="002C0473" w:rsidRDefault="003A2DC8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73CDF4EA" w14:textId="77777777" w:rsidR="00DF6D81" w:rsidRPr="002C0473" w:rsidRDefault="00DF6D81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14:paraId="3F39BBA8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4E0DF3E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14:paraId="61E124BD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337292" w:rsidRPr="00EE0C59" w14:paraId="32B3A145" w14:textId="77777777" w:rsidTr="0075178B">
        <w:trPr>
          <w:trHeight w:val="115"/>
        </w:trPr>
        <w:tc>
          <w:tcPr>
            <w:tcW w:w="3403" w:type="dxa"/>
            <w:gridSpan w:val="2"/>
            <w:vMerge/>
            <w:shd w:val="clear" w:color="auto" w:fill="D0CECE"/>
          </w:tcPr>
          <w:p w14:paraId="056EA3B9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399" w:type="dxa"/>
            <w:gridSpan w:val="3"/>
            <w:shd w:val="clear" w:color="auto" w:fill="auto"/>
          </w:tcPr>
          <w:p w14:paraId="008BB153" w14:textId="77777777" w:rsidR="003A2DC8" w:rsidRPr="002C0473" w:rsidRDefault="003A2DC8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0A1E6AB6" w14:textId="77777777" w:rsidR="00DF6D81" w:rsidRPr="002C0473" w:rsidRDefault="00DF6D81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14:paraId="4BF08C61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6646366C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14:paraId="2EA2B2D7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337292" w:rsidRPr="00EE0C59" w14:paraId="52E1CDA2" w14:textId="77777777" w:rsidTr="0075178B">
        <w:trPr>
          <w:trHeight w:val="115"/>
        </w:trPr>
        <w:tc>
          <w:tcPr>
            <w:tcW w:w="3403" w:type="dxa"/>
            <w:gridSpan w:val="2"/>
            <w:vMerge/>
            <w:shd w:val="clear" w:color="auto" w:fill="D0CECE"/>
          </w:tcPr>
          <w:p w14:paraId="303EB2A1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399" w:type="dxa"/>
            <w:gridSpan w:val="3"/>
            <w:shd w:val="clear" w:color="auto" w:fill="auto"/>
          </w:tcPr>
          <w:p w14:paraId="705786CE" w14:textId="77777777" w:rsidR="003A2DC8" w:rsidRPr="002C0473" w:rsidRDefault="003A2DC8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68DB6F24" w14:textId="77777777" w:rsidR="00DF6D81" w:rsidRPr="002C0473" w:rsidRDefault="00DF6D81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14:paraId="45439DE8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4E0DA15A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14:paraId="7BF3CBE3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337292" w:rsidRPr="00EE0C59" w14:paraId="097BD636" w14:textId="77777777" w:rsidTr="0075178B">
        <w:trPr>
          <w:trHeight w:val="115"/>
        </w:trPr>
        <w:tc>
          <w:tcPr>
            <w:tcW w:w="3403" w:type="dxa"/>
            <w:gridSpan w:val="2"/>
            <w:vMerge/>
            <w:shd w:val="clear" w:color="auto" w:fill="D0CECE"/>
          </w:tcPr>
          <w:p w14:paraId="3B9A9798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399" w:type="dxa"/>
            <w:gridSpan w:val="3"/>
            <w:shd w:val="clear" w:color="auto" w:fill="auto"/>
          </w:tcPr>
          <w:p w14:paraId="34B67098" w14:textId="77777777" w:rsidR="00337292" w:rsidRPr="002C0473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560A50E8" w14:textId="77777777" w:rsidR="00DF6D81" w:rsidRPr="002C0473" w:rsidRDefault="00DF6D81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14:paraId="64CEBE61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6A6A70DE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14:paraId="1078E87E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337292" w:rsidRPr="00EE0C59" w14:paraId="15BCA218" w14:textId="77777777" w:rsidTr="0075178B">
        <w:trPr>
          <w:trHeight w:val="111"/>
        </w:trPr>
        <w:tc>
          <w:tcPr>
            <w:tcW w:w="3403" w:type="dxa"/>
            <w:gridSpan w:val="2"/>
            <w:vMerge w:val="restart"/>
            <w:shd w:val="clear" w:color="auto" w:fill="FFFFFF"/>
          </w:tcPr>
          <w:p w14:paraId="6ED57E13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Наплативост</w:t>
            </w:r>
          </w:p>
          <w:p w14:paraId="0F52A268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потраживања</w:t>
            </w:r>
          </w:p>
        </w:tc>
        <w:tc>
          <w:tcPr>
            <w:tcW w:w="3821" w:type="dxa"/>
            <w:gridSpan w:val="5"/>
            <w:shd w:val="clear" w:color="auto" w:fill="FFFFFF"/>
          </w:tcPr>
          <w:p w14:paraId="702D1ADD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Потраживања која се измирују благовремено</w:t>
            </w:r>
          </w:p>
        </w:tc>
        <w:tc>
          <w:tcPr>
            <w:tcW w:w="2870" w:type="dxa"/>
            <w:gridSpan w:val="4"/>
            <w:shd w:val="clear" w:color="auto" w:fill="FFFFFF"/>
          </w:tcPr>
          <w:p w14:paraId="0D6C7B23" w14:textId="77777777" w:rsidR="00337292" w:rsidRPr="00EE0C59" w:rsidRDefault="00337292" w:rsidP="00B568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 xml:space="preserve">                                                  </w:t>
            </w: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%</w:t>
            </w:r>
          </w:p>
        </w:tc>
      </w:tr>
      <w:tr w:rsidR="00337292" w:rsidRPr="00EE0C59" w14:paraId="6A58C2A1" w14:textId="77777777" w:rsidTr="0075178B">
        <w:trPr>
          <w:trHeight w:val="111"/>
        </w:trPr>
        <w:tc>
          <w:tcPr>
            <w:tcW w:w="3403" w:type="dxa"/>
            <w:gridSpan w:val="2"/>
            <w:vMerge/>
            <w:shd w:val="clear" w:color="auto" w:fill="FFFFFF"/>
          </w:tcPr>
          <w:p w14:paraId="00A324ED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821" w:type="dxa"/>
            <w:gridSpan w:val="5"/>
            <w:shd w:val="clear" w:color="auto" w:fill="FFFFFF"/>
          </w:tcPr>
          <w:p w14:paraId="0DCC400A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Потраживања која се измирују са доцњом до </w:t>
            </w:r>
            <w:r w:rsidR="00433DA1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30</w:t>
            </w:r>
            <w:r w:rsidR="00433DA1"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дана</w:t>
            </w:r>
          </w:p>
        </w:tc>
        <w:tc>
          <w:tcPr>
            <w:tcW w:w="2870" w:type="dxa"/>
            <w:gridSpan w:val="4"/>
            <w:shd w:val="clear" w:color="auto" w:fill="FFFFFF"/>
          </w:tcPr>
          <w:p w14:paraId="6FC16BFD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 xml:space="preserve">                                                  </w:t>
            </w: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%</w:t>
            </w:r>
          </w:p>
        </w:tc>
      </w:tr>
      <w:tr w:rsidR="00337292" w:rsidRPr="00EE0C59" w14:paraId="1D74DD43" w14:textId="77777777" w:rsidTr="0075178B">
        <w:trPr>
          <w:trHeight w:val="111"/>
        </w:trPr>
        <w:tc>
          <w:tcPr>
            <w:tcW w:w="3403" w:type="dxa"/>
            <w:gridSpan w:val="2"/>
            <w:vMerge/>
            <w:shd w:val="clear" w:color="auto" w:fill="FFFFFF"/>
          </w:tcPr>
          <w:p w14:paraId="6A2F8A81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821" w:type="dxa"/>
            <w:gridSpan w:val="5"/>
            <w:shd w:val="clear" w:color="auto" w:fill="FFFFFF"/>
          </w:tcPr>
          <w:p w14:paraId="3CE165E8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Потраживања која се измирују са доцњом до </w:t>
            </w:r>
            <w:r w:rsidR="00433DA1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60</w:t>
            </w:r>
            <w:r w:rsidR="00433DA1"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дана</w:t>
            </w:r>
          </w:p>
        </w:tc>
        <w:tc>
          <w:tcPr>
            <w:tcW w:w="2870" w:type="dxa"/>
            <w:gridSpan w:val="4"/>
            <w:shd w:val="clear" w:color="auto" w:fill="FFFFFF"/>
          </w:tcPr>
          <w:p w14:paraId="2E0F5677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 xml:space="preserve">                                                  </w:t>
            </w: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%</w:t>
            </w:r>
          </w:p>
        </w:tc>
      </w:tr>
      <w:tr w:rsidR="00337292" w:rsidRPr="00EE0C59" w14:paraId="1CDA958A" w14:textId="77777777" w:rsidTr="0075178B">
        <w:trPr>
          <w:trHeight w:val="111"/>
        </w:trPr>
        <w:tc>
          <w:tcPr>
            <w:tcW w:w="3403" w:type="dxa"/>
            <w:gridSpan w:val="2"/>
            <w:vMerge/>
            <w:shd w:val="clear" w:color="auto" w:fill="FFFFFF"/>
          </w:tcPr>
          <w:p w14:paraId="27591880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821" w:type="dxa"/>
            <w:gridSpan w:val="5"/>
            <w:shd w:val="clear" w:color="auto" w:fill="FFFFFF"/>
          </w:tcPr>
          <w:p w14:paraId="200DB314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Потраживања која се измирују са доцњом до </w:t>
            </w:r>
            <w:r w:rsidR="00433DA1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90</w:t>
            </w:r>
            <w:r w:rsidR="00433DA1"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дана</w:t>
            </w:r>
          </w:p>
        </w:tc>
        <w:tc>
          <w:tcPr>
            <w:tcW w:w="2870" w:type="dxa"/>
            <w:gridSpan w:val="4"/>
            <w:shd w:val="clear" w:color="auto" w:fill="FFFFFF"/>
          </w:tcPr>
          <w:p w14:paraId="489BD22B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 xml:space="preserve">                                                  </w:t>
            </w: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%</w:t>
            </w:r>
          </w:p>
        </w:tc>
      </w:tr>
      <w:tr w:rsidR="00337292" w:rsidRPr="00EE0C59" w14:paraId="214BA568" w14:textId="77777777" w:rsidTr="0075178B">
        <w:trPr>
          <w:trHeight w:val="111"/>
        </w:trPr>
        <w:tc>
          <w:tcPr>
            <w:tcW w:w="3403" w:type="dxa"/>
            <w:gridSpan w:val="2"/>
            <w:vMerge/>
            <w:shd w:val="clear" w:color="auto" w:fill="FFFFFF"/>
          </w:tcPr>
          <w:p w14:paraId="08A7816A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821" w:type="dxa"/>
            <w:gridSpan w:val="5"/>
            <w:shd w:val="clear" w:color="auto" w:fill="FFFFFF"/>
          </w:tcPr>
          <w:p w14:paraId="1D1C6E6A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Потраживања која се измирују са доцњом преко </w:t>
            </w:r>
            <w:r w:rsidR="00433DA1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90</w:t>
            </w:r>
            <w:r w:rsidR="00433DA1"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дана</w:t>
            </w:r>
          </w:p>
        </w:tc>
        <w:tc>
          <w:tcPr>
            <w:tcW w:w="2870" w:type="dxa"/>
            <w:gridSpan w:val="4"/>
            <w:shd w:val="clear" w:color="auto" w:fill="FFFFFF"/>
          </w:tcPr>
          <w:p w14:paraId="66C4A71B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 xml:space="preserve">                                                  </w:t>
            </w: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%</w:t>
            </w:r>
          </w:p>
        </w:tc>
      </w:tr>
      <w:tr w:rsidR="00337292" w:rsidRPr="00EE0C59" w14:paraId="194EC5C5" w14:textId="77777777" w:rsidTr="0075178B">
        <w:trPr>
          <w:trHeight w:val="155"/>
        </w:trPr>
        <w:tc>
          <w:tcPr>
            <w:tcW w:w="3403" w:type="dxa"/>
            <w:gridSpan w:val="2"/>
            <w:vMerge w:val="restart"/>
            <w:shd w:val="clear" w:color="auto" w:fill="FFFFFF"/>
          </w:tcPr>
          <w:p w14:paraId="6E153E27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Највећи</w:t>
            </w:r>
          </w:p>
          <w:p w14:paraId="3FFE40EC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добављачи и</w:t>
            </w:r>
          </w:p>
          <w:p w14:paraId="180D8729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закључени</w:t>
            </w:r>
          </w:p>
          <w:p w14:paraId="5A06F92C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уговори са њима</w:t>
            </w:r>
          </w:p>
        </w:tc>
        <w:tc>
          <w:tcPr>
            <w:tcW w:w="2399" w:type="dxa"/>
            <w:gridSpan w:val="3"/>
            <w:shd w:val="clear" w:color="auto" w:fill="FFFFFF"/>
          </w:tcPr>
          <w:p w14:paraId="5891FF8C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Назив добављача</w:t>
            </w:r>
          </w:p>
        </w:tc>
        <w:tc>
          <w:tcPr>
            <w:tcW w:w="1422" w:type="dxa"/>
            <w:gridSpan w:val="2"/>
            <w:shd w:val="clear" w:color="auto" w:fill="FFFFFF"/>
          </w:tcPr>
          <w:p w14:paraId="740593A5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Вредност уговора</w:t>
            </w:r>
          </w:p>
        </w:tc>
        <w:tc>
          <w:tcPr>
            <w:tcW w:w="1665" w:type="dxa"/>
            <w:gridSpan w:val="2"/>
            <w:shd w:val="clear" w:color="auto" w:fill="FFFFFF"/>
          </w:tcPr>
          <w:p w14:paraId="14FE0F77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Услови плаћања</w:t>
            </w:r>
          </w:p>
        </w:tc>
        <w:tc>
          <w:tcPr>
            <w:tcW w:w="1205" w:type="dxa"/>
            <w:gridSpan w:val="2"/>
            <w:shd w:val="clear" w:color="auto" w:fill="FFFFFF"/>
          </w:tcPr>
          <w:p w14:paraId="71A3F8B5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% учешћа у</w:t>
            </w:r>
          </w:p>
          <w:p w14:paraId="3A892599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вредности</w:t>
            </w:r>
          </w:p>
          <w:p w14:paraId="3A744383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набавки</w:t>
            </w:r>
          </w:p>
        </w:tc>
      </w:tr>
      <w:tr w:rsidR="00337292" w:rsidRPr="00EE0C59" w14:paraId="08011A4D" w14:textId="77777777" w:rsidTr="0075178B">
        <w:trPr>
          <w:trHeight w:val="152"/>
        </w:trPr>
        <w:tc>
          <w:tcPr>
            <w:tcW w:w="3403" w:type="dxa"/>
            <w:gridSpan w:val="2"/>
            <w:vMerge/>
            <w:shd w:val="clear" w:color="auto" w:fill="FFFFFF"/>
          </w:tcPr>
          <w:p w14:paraId="7E05CD7C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399" w:type="dxa"/>
            <w:gridSpan w:val="3"/>
            <w:shd w:val="clear" w:color="auto" w:fill="FFFFFF"/>
          </w:tcPr>
          <w:p w14:paraId="3FA913B8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5466557B" w14:textId="77777777" w:rsidR="0040593A" w:rsidRPr="00EE0C59" w:rsidRDefault="0040593A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14:paraId="74EA2F24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65" w:type="dxa"/>
            <w:gridSpan w:val="2"/>
            <w:shd w:val="clear" w:color="auto" w:fill="FFFFFF"/>
          </w:tcPr>
          <w:p w14:paraId="571F61A7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5" w:type="dxa"/>
            <w:gridSpan w:val="2"/>
            <w:shd w:val="clear" w:color="auto" w:fill="FFFFFF"/>
          </w:tcPr>
          <w:p w14:paraId="69F21AF5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337292" w:rsidRPr="00EE0C59" w14:paraId="1C107E0F" w14:textId="77777777" w:rsidTr="0075178B">
        <w:trPr>
          <w:trHeight w:val="152"/>
        </w:trPr>
        <w:tc>
          <w:tcPr>
            <w:tcW w:w="3403" w:type="dxa"/>
            <w:gridSpan w:val="2"/>
            <w:vMerge/>
            <w:shd w:val="clear" w:color="auto" w:fill="FFFFFF"/>
          </w:tcPr>
          <w:p w14:paraId="2D5AA1AA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399" w:type="dxa"/>
            <w:gridSpan w:val="3"/>
            <w:shd w:val="clear" w:color="auto" w:fill="FFFFFF"/>
          </w:tcPr>
          <w:p w14:paraId="08F8B840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48C11949" w14:textId="77777777" w:rsidR="0040593A" w:rsidRPr="00EE0C59" w:rsidRDefault="0040593A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14:paraId="32F3DB8A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65" w:type="dxa"/>
            <w:gridSpan w:val="2"/>
            <w:shd w:val="clear" w:color="auto" w:fill="FFFFFF"/>
          </w:tcPr>
          <w:p w14:paraId="503A04B0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5" w:type="dxa"/>
            <w:gridSpan w:val="2"/>
            <w:shd w:val="clear" w:color="auto" w:fill="FFFFFF"/>
          </w:tcPr>
          <w:p w14:paraId="5CD2BFAF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337292" w:rsidRPr="00EE0C59" w14:paraId="53138042" w14:textId="77777777" w:rsidTr="0075178B">
        <w:trPr>
          <w:trHeight w:val="152"/>
        </w:trPr>
        <w:tc>
          <w:tcPr>
            <w:tcW w:w="3403" w:type="dxa"/>
            <w:gridSpan w:val="2"/>
            <w:vMerge/>
            <w:shd w:val="clear" w:color="auto" w:fill="FFFFFF"/>
          </w:tcPr>
          <w:p w14:paraId="3FC0C4FD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399" w:type="dxa"/>
            <w:gridSpan w:val="3"/>
            <w:shd w:val="clear" w:color="auto" w:fill="FFFFFF"/>
          </w:tcPr>
          <w:p w14:paraId="6151F8F2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20C8505B" w14:textId="77777777" w:rsidR="0040593A" w:rsidRPr="00EE0C59" w:rsidRDefault="0040593A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14:paraId="3FBF70E0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65" w:type="dxa"/>
            <w:gridSpan w:val="2"/>
            <w:shd w:val="clear" w:color="auto" w:fill="FFFFFF"/>
          </w:tcPr>
          <w:p w14:paraId="2E5A1599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5" w:type="dxa"/>
            <w:gridSpan w:val="2"/>
            <w:shd w:val="clear" w:color="auto" w:fill="FFFFFF"/>
          </w:tcPr>
          <w:p w14:paraId="50FB485A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337292" w:rsidRPr="00EE0C59" w14:paraId="25CAAF15" w14:textId="77777777" w:rsidTr="0075178B">
        <w:trPr>
          <w:trHeight w:val="152"/>
        </w:trPr>
        <w:tc>
          <w:tcPr>
            <w:tcW w:w="3403" w:type="dxa"/>
            <w:gridSpan w:val="2"/>
            <w:vMerge/>
            <w:shd w:val="clear" w:color="auto" w:fill="FFFFFF"/>
          </w:tcPr>
          <w:p w14:paraId="2E2C3C78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399" w:type="dxa"/>
            <w:gridSpan w:val="3"/>
            <w:shd w:val="clear" w:color="auto" w:fill="FFFFFF"/>
          </w:tcPr>
          <w:p w14:paraId="72188EEC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332FF0F1" w14:textId="77777777" w:rsidR="0040593A" w:rsidRPr="00EE0C59" w:rsidRDefault="0040593A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14:paraId="513B151B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65" w:type="dxa"/>
            <w:gridSpan w:val="2"/>
            <w:shd w:val="clear" w:color="auto" w:fill="FFFFFF"/>
          </w:tcPr>
          <w:p w14:paraId="62A5988E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5" w:type="dxa"/>
            <w:gridSpan w:val="2"/>
            <w:shd w:val="clear" w:color="auto" w:fill="FFFFFF"/>
          </w:tcPr>
          <w:p w14:paraId="05DA6112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337292" w:rsidRPr="00EE0C59" w14:paraId="676DB063" w14:textId="77777777" w:rsidTr="0075178B">
        <w:trPr>
          <w:trHeight w:val="152"/>
        </w:trPr>
        <w:tc>
          <w:tcPr>
            <w:tcW w:w="3403" w:type="dxa"/>
            <w:gridSpan w:val="2"/>
            <w:vMerge/>
            <w:shd w:val="clear" w:color="auto" w:fill="FFFFFF"/>
          </w:tcPr>
          <w:p w14:paraId="6BAB6D4D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399" w:type="dxa"/>
            <w:gridSpan w:val="3"/>
            <w:shd w:val="clear" w:color="auto" w:fill="FFFFFF"/>
          </w:tcPr>
          <w:p w14:paraId="2A8D176A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01C7FB7A" w14:textId="77777777" w:rsidR="0040593A" w:rsidRPr="00EE0C59" w:rsidRDefault="0040593A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14:paraId="7007331C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65" w:type="dxa"/>
            <w:gridSpan w:val="2"/>
            <w:shd w:val="clear" w:color="auto" w:fill="FFFFFF"/>
          </w:tcPr>
          <w:p w14:paraId="5F40B76D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5" w:type="dxa"/>
            <w:gridSpan w:val="2"/>
            <w:shd w:val="clear" w:color="auto" w:fill="FFFFFF"/>
          </w:tcPr>
          <w:p w14:paraId="50C9C3E9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337292" w:rsidRPr="00EE0C59" w14:paraId="2DBEE1B3" w14:textId="77777777" w:rsidTr="0075178B">
        <w:trPr>
          <w:trHeight w:val="111"/>
        </w:trPr>
        <w:tc>
          <w:tcPr>
            <w:tcW w:w="3403" w:type="dxa"/>
            <w:gridSpan w:val="2"/>
            <w:vMerge w:val="restart"/>
            <w:shd w:val="clear" w:color="auto" w:fill="FFFFFF"/>
          </w:tcPr>
          <w:p w14:paraId="7614B1A2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Рокови плаћања</w:t>
            </w:r>
          </w:p>
          <w:p w14:paraId="12EF94BB" w14:textId="77777777" w:rsidR="00337292" w:rsidRPr="00EE0C59" w:rsidRDefault="0094434B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О</w:t>
            </w:r>
            <w:r w:rsidR="00337292"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бавеза</w:t>
            </w:r>
          </w:p>
        </w:tc>
        <w:tc>
          <w:tcPr>
            <w:tcW w:w="3821" w:type="dxa"/>
            <w:gridSpan w:val="5"/>
            <w:shd w:val="clear" w:color="auto" w:fill="FFFFFF"/>
          </w:tcPr>
          <w:p w14:paraId="0C298D99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Обавезе које се измирују благовремено</w:t>
            </w:r>
          </w:p>
        </w:tc>
        <w:tc>
          <w:tcPr>
            <w:tcW w:w="2870" w:type="dxa"/>
            <w:gridSpan w:val="4"/>
            <w:shd w:val="clear" w:color="auto" w:fill="FFFFFF"/>
          </w:tcPr>
          <w:p w14:paraId="3129DAE2" w14:textId="77777777" w:rsidR="00337292" w:rsidRPr="00EE0C59" w:rsidRDefault="00337292" w:rsidP="00B568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 xml:space="preserve">                                                  </w:t>
            </w: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%</w:t>
            </w:r>
          </w:p>
        </w:tc>
      </w:tr>
      <w:tr w:rsidR="00337292" w:rsidRPr="00EE0C59" w14:paraId="3ED4B8DD" w14:textId="77777777" w:rsidTr="0075178B">
        <w:trPr>
          <w:trHeight w:val="111"/>
        </w:trPr>
        <w:tc>
          <w:tcPr>
            <w:tcW w:w="3403" w:type="dxa"/>
            <w:gridSpan w:val="2"/>
            <w:vMerge/>
            <w:shd w:val="clear" w:color="auto" w:fill="FFFFFF"/>
          </w:tcPr>
          <w:p w14:paraId="0EE56274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821" w:type="dxa"/>
            <w:gridSpan w:val="5"/>
            <w:shd w:val="clear" w:color="auto" w:fill="FFFFFF"/>
          </w:tcPr>
          <w:p w14:paraId="10FEA820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Обавезе које се измирују са доцњом до </w:t>
            </w:r>
            <w:r w:rsidR="00433DA1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30</w:t>
            </w:r>
            <w:r w:rsidR="00433DA1"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дана</w:t>
            </w:r>
          </w:p>
        </w:tc>
        <w:tc>
          <w:tcPr>
            <w:tcW w:w="2870" w:type="dxa"/>
            <w:gridSpan w:val="4"/>
            <w:shd w:val="clear" w:color="auto" w:fill="FFFFFF"/>
          </w:tcPr>
          <w:p w14:paraId="14849F01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 xml:space="preserve">                                                  </w:t>
            </w: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%</w:t>
            </w:r>
          </w:p>
        </w:tc>
      </w:tr>
      <w:tr w:rsidR="00337292" w:rsidRPr="00EE0C59" w14:paraId="545D964E" w14:textId="77777777" w:rsidTr="0075178B">
        <w:trPr>
          <w:trHeight w:val="111"/>
        </w:trPr>
        <w:tc>
          <w:tcPr>
            <w:tcW w:w="3403" w:type="dxa"/>
            <w:gridSpan w:val="2"/>
            <w:vMerge/>
            <w:shd w:val="clear" w:color="auto" w:fill="FFFFFF"/>
          </w:tcPr>
          <w:p w14:paraId="01C4C56A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821" w:type="dxa"/>
            <w:gridSpan w:val="5"/>
            <w:shd w:val="clear" w:color="auto" w:fill="FFFFFF"/>
          </w:tcPr>
          <w:p w14:paraId="74D61FCA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Обавезе које се измирују са доцњом до </w:t>
            </w:r>
            <w:r w:rsidR="00433DA1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60</w:t>
            </w:r>
            <w:r w:rsidR="00433DA1"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дана</w:t>
            </w:r>
          </w:p>
        </w:tc>
        <w:tc>
          <w:tcPr>
            <w:tcW w:w="2870" w:type="dxa"/>
            <w:gridSpan w:val="4"/>
            <w:shd w:val="clear" w:color="auto" w:fill="FFFFFF"/>
          </w:tcPr>
          <w:p w14:paraId="558E6FA3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 xml:space="preserve">                                                  </w:t>
            </w: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%</w:t>
            </w:r>
          </w:p>
        </w:tc>
      </w:tr>
      <w:tr w:rsidR="00337292" w:rsidRPr="00EE0C59" w14:paraId="7710A5AD" w14:textId="77777777" w:rsidTr="0075178B">
        <w:trPr>
          <w:trHeight w:val="111"/>
        </w:trPr>
        <w:tc>
          <w:tcPr>
            <w:tcW w:w="3403" w:type="dxa"/>
            <w:gridSpan w:val="2"/>
            <w:vMerge/>
            <w:shd w:val="clear" w:color="auto" w:fill="FFFFFF"/>
          </w:tcPr>
          <w:p w14:paraId="255C233A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821" w:type="dxa"/>
            <w:gridSpan w:val="5"/>
            <w:shd w:val="clear" w:color="auto" w:fill="FFFFFF"/>
          </w:tcPr>
          <w:p w14:paraId="5AC02955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Обавезе које се измирују са доцњом до </w:t>
            </w:r>
            <w:r w:rsidR="00433DA1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90</w:t>
            </w:r>
            <w:r w:rsidR="00433DA1"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дана</w:t>
            </w:r>
          </w:p>
        </w:tc>
        <w:tc>
          <w:tcPr>
            <w:tcW w:w="2870" w:type="dxa"/>
            <w:gridSpan w:val="4"/>
            <w:shd w:val="clear" w:color="auto" w:fill="FFFFFF"/>
          </w:tcPr>
          <w:p w14:paraId="18FE83BD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 xml:space="preserve">                                                  </w:t>
            </w: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%</w:t>
            </w:r>
          </w:p>
        </w:tc>
      </w:tr>
      <w:tr w:rsidR="00337292" w:rsidRPr="00EE0C59" w14:paraId="759D9556" w14:textId="77777777" w:rsidTr="0075178B">
        <w:trPr>
          <w:trHeight w:val="111"/>
        </w:trPr>
        <w:tc>
          <w:tcPr>
            <w:tcW w:w="3403" w:type="dxa"/>
            <w:gridSpan w:val="2"/>
            <w:vMerge/>
            <w:shd w:val="clear" w:color="auto" w:fill="FFFFFF"/>
          </w:tcPr>
          <w:p w14:paraId="54B0CAA5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821" w:type="dxa"/>
            <w:gridSpan w:val="5"/>
            <w:shd w:val="clear" w:color="auto" w:fill="FFFFFF"/>
          </w:tcPr>
          <w:p w14:paraId="1D5AEBE4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Обавезе које се измирују са доцњом преко </w:t>
            </w:r>
            <w:r w:rsidR="00433DA1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90</w:t>
            </w:r>
            <w:r w:rsidR="00433DA1"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дана</w:t>
            </w:r>
          </w:p>
        </w:tc>
        <w:tc>
          <w:tcPr>
            <w:tcW w:w="2870" w:type="dxa"/>
            <w:gridSpan w:val="4"/>
            <w:shd w:val="clear" w:color="auto" w:fill="FFFFFF"/>
          </w:tcPr>
          <w:p w14:paraId="44185C66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 xml:space="preserve">                                                  </w:t>
            </w: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%</w:t>
            </w:r>
          </w:p>
        </w:tc>
      </w:tr>
      <w:tr w:rsidR="00337292" w:rsidRPr="00EE0C59" w14:paraId="5F210C3C" w14:textId="77777777" w:rsidTr="0075178B">
        <w:trPr>
          <w:trHeight w:val="45"/>
        </w:trPr>
        <w:tc>
          <w:tcPr>
            <w:tcW w:w="3403" w:type="dxa"/>
            <w:gridSpan w:val="2"/>
            <w:vMerge w:val="restart"/>
            <w:shd w:val="clear" w:color="auto" w:fill="FFFFFF"/>
          </w:tcPr>
          <w:p w14:paraId="3976EDBE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Кредити банке</w:t>
            </w:r>
          </w:p>
        </w:tc>
        <w:tc>
          <w:tcPr>
            <w:tcW w:w="2109" w:type="dxa"/>
            <w:gridSpan w:val="2"/>
            <w:shd w:val="clear" w:color="auto" w:fill="FFFFFF"/>
          </w:tcPr>
          <w:p w14:paraId="228B6246" w14:textId="77777777" w:rsidR="00337292" w:rsidRPr="00EE0C59" w:rsidRDefault="00337292" w:rsidP="00B56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Назив банке</w:t>
            </w:r>
          </w:p>
        </w:tc>
        <w:tc>
          <w:tcPr>
            <w:tcW w:w="1206" w:type="dxa"/>
            <w:gridSpan w:val="2"/>
            <w:shd w:val="clear" w:color="auto" w:fill="FFFFFF"/>
          </w:tcPr>
          <w:p w14:paraId="5845DF82" w14:textId="77777777" w:rsidR="00337292" w:rsidRPr="00EE0C59" w:rsidRDefault="00337292" w:rsidP="00B56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Одобрен</w:t>
            </w:r>
          </w:p>
          <w:p w14:paraId="0B9C7464" w14:textId="77777777" w:rsidR="00337292" w:rsidRPr="00EE0C59" w:rsidRDefault="00337292" w:rsidP="00B56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износ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0C29E4F7" w14:textId="77777777" w:rsidR="00337292" w:rsidRPr="00EE0C59" w:rsidRDefault="00337292" w:rsidP="00B56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Преостали</w:t>
            </w:r>
          </w:p>
          <w:p w14:paraId="3E4199E5" w14:textId="77777777" w:rsidR="00337292" w:rsidRPr="00EE0C59" w:rsidRDefault="00337292" w:rsidP="00B56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износ дуга</w:t>
            </w:r>
          </w:p>
        </w:tc>
        <w:tc>
          <w:tcPr>
            <w:tcW w:w="1073" w:type="dxa"/>
            <w:gridSpan w:val="2"/>
            <w:shd w:val="clear" w:color="auto" w:fill="FFFFFF"/>
          </w:tcPr>
          <w:p w14:paraId="75B9A893" w14:textId="77777777" w:rsidR="00337292" w:rsidRPr="00EE0C59" w:rsidRDefault="00337292" w:rsidP="00B56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Датум</w:t>
            </w:r>
          </w:p>
          <w:p w14:paraId="6E850D0E" w14:textId="77777777" w:rsidR="00337292" w:rsidRPr="00EE0C59" w:rsidRDefault="00337292" w:rsidP="00B56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доспећа</w:t>
            </w:r>
          </w:p>
        </w:tc>
        <w:tc>
          <w:tcPr>
            <w:tcW w:w="1058" w:type="dxa"/>
            <w:shd w:val="clear" w:color="auto" w:fill="FFFFFF"/>
          </w:tcPr>
          <w:p w14:paraId="0152C375" w14:textId="77777777" w:rsidR="00337292" w:rsidRPr="00EE0C59" w:rsidRDefault="00337292" w:rsidP="00B56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Обезбеђење</w:t>
            </w:r>
          </w:p>
        </w:tc>
      </w:tr>
      <w:tr w:rsidR="00337292" w:rsidRPr="00EE0C59" w14:paraId="26DC8A1C" w14:textId="77777777" w:rsidTr="0075178B">
        <w:trPr>
          <w:trHeight w:val="45"/>
        </w:trPr>
        <w:tc>
          <w:tcPr>
            <w:tcW w:w="3403" w:type="dxa"/>
            <w:gridSpan w:val="2"/>
            <w:vMerge/>
            <w:shd w:val="clear" w:color="auto" w:fill="FFFFFF"/>
          </w:tcPr>
          <w:p w14:paraId="11DF4480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109" w:type="dxa"/>
            <w:gridSpan w:val="2"/>
            <w:shd w:val="clear" w:color="auto" w:fill="FFFFFF"/>
          </w:tcPr>
          <w:p w14:paraId="3D539441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4A6B4C77" w14:textId="77777777" w:rsidR="0040593A" w:rsidRPr="00EE0C59" w:rsidRDefault="0040593A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dxa"/>
            <w:gridSpan w:val="2"/>
            <w:shd w:val="clear" w:color="auto" w:fill="FFFFFF"/>
          </w:tcPr>
          <w:p w14:paraId="11615CAE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45" w:type="dxa"/>
            <w:gridSpan w:val="2"/>
            <w:shd w:val="clear" w:color="auto" w:fill="FFFFFF"/>
          </w:tcPr>
          <w:p w14:paraId="5F2D44D1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73" w:type="dxa"/>
            <w:gridSpan w:val="2"/>
            <w:shd w:val="clear" w:color="auto" w:fill="FFFFFF"/>
          </w:tcPr>
          <w:p w14:paraId="66B5FC4F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58" w:type="dxa"/>
            <w:shd w:val="clear" w:color="auto" w:fill="FFFFFF"/>
          </w:tcPr>
          <w:p w14:paraId="6E9D6299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337292" w:rsidRPr="00EE0C59" w14:paraId="1DF315A2" w14:textId="77777777" w:rsidTr="0075178B">
        <w:trPr>
          <w:trHeight w:val="45"/>
        </w:trPr>
        <w:tc>
          <w:tcPr>
            <w:tcW w:w="3403" w:type="dxa"/>
            <w:gridSpan w:val="2"/>
            <w:vMerge/>
            <w:shd w:val="clear" w:color="auto" w:fill="FFFFFF"/>
          </w:tcPr>
          <w:p w14:paraId="75AB17D4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109" w:type="dxa"/>
            <w:gridSpan w:val="2"/>
            <w:shd w:val="clear" w:color="auto" w:fill="FFFFFF"/>
          </w:tcPr>
          <w:p w14:paraId="3FBE210B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7C0674BD" w14:textId="77777777" w:rsidR="0040593A" w:rsidRPr="00EE0C59" w:rsidRDefault="0040593A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dxa"/>
            <w:gridSpan w:val="2"/>
            <w:shd w:val="clear" w:color="auto" w:fill="FFFFFF"/>
          </w:tcPr>
          <w:p w14:paraId="1EB97D62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45" w:type="dxa"/>
            <w:gridSpan w:val="2"/>
            <w:shd w:val="clear" w:color="auto" w:fill="FFFFFF"/>
          </w:tcPr>
          <w:p w14:paraId="4D0BE2DB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73" w:type="dxa"/>
            <w:gridSpan w:val="2"/>
            <w:shd w:val="clear" w:color="auto" w:fill="FFFFFF"/>
          </w:tcPr>
          <w:p w14:paraId="5C0AC59F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58" w:type="dxa"/>
            <w:shd w:val="clear" w:color="auto" w:fill="FFFFFF"/>
          </w:tcPr>
          <w:p w14:paraId="244C4B57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337292" w:rsidRPr="00EE0C59" w14:paraId="6A981EB0" w14:textId="77777777" w:rsidTr="0075178B">
        <w:trPr>
          <w:trHeight w:val="45"/>
        </w:trPr>
        <w:tc>
          <w:tcPr>
            <w:tcW w:w="3403" w:type="dxa"/>
            <w:gridSpan w:val="2"/>
            <w:vMerge/>
            <w:shd w:val="clear" w:color="auto" w:fill="FFFFFF"/>
          </w:tcPr>
          <w:p w14:paraId="1191B734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109" w:type="dxa"/>
            <w:gridSpan w:val="2"/>
            <w:shd w:val="clear" w:color="auto" w:fill="FFFFFF"/>
          </w:tcPr>
          <w:p w14:paraId="1E2E0715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66D26527" w14:textId="77777777" w:rsidR="0040593A" w:rsidRPr="00EE0C59" w:rsidRDefault="0040593A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dxa"/>
            <w:gridSpan w:val="2"/>
            <w:shd w:val="clear" w:color="auto" w:fill="FFFFFF"/>
          </w:tcPr>
          <w:p w14:paraId="307F6FAC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45" w:type="dxa"/>
            <w:gridSpan w:val="2"/>
            <w:shd w:val="clear" w:color="auto" w:fill="FFFFFF"/>
          </w:tcPr>
          <w:p w14:paraId="23EBDF8B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73" w:type="dxa"/>
            <w:gridSpan w:val="2"/>
            <w:shd w:val="clear" w:color="auto" w:fill="FFFFFF"/>
          </w:tcPr>
          <w:p w14:paraId="2AEBAAF8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58" w:type="dxa"/>
            <w:shd w:val="clear" w:color="auto" w:fill="FFFFFF"/>
          </w:tcPr>
          <w:p w14:paraId="2E0AACE8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337292" w:rsidRPr="00EE0C59" w14:paraId="71A71B96" w14:textId="77777777" w:rsidTr="0075178B">
        <w:trPr>
          <w:trHeight w:val="45"/>
        </w:trPr>
        <w:tc>
          <w:tcPr>
            <w:tcW w:w="3403" w:type="dxa"/>
            <w:gridSpan w:val="2"/>
            <w:vMerge/>
            <w:shd w:val="clear" w:color="auto" w:fill="FFFFFF"/>
          </w:tcPr>
          <w:p w14:paraId="68DE410B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109" w:type="dxa"/>
            <w:gridSpan w:val="2"/>
            <w:shd w:val="clear" w:color="auto" w:fill="FFFFFF"/>
          </w:tcPr>
          <w:p w14:paraId="31722D8C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044A1294" w14:textId="77777777" w:rsidR="0040593A" w:rsidRPr="00EE0C59" w:rsidRDefault="0040593A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dxa"/>
            <w:gridSpan w:val="2"/>
            <w:shd w:val="clear" w:color="auto" w:fill="FFFFFF"/>
          </w:tcPr>
          <w:p w14:paraId="28B76C84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45" w:type="dxa"/>
            <w:gridSpan w:val="2"/>
            <w:shd w:val="clear" w:color="auto" w:fill="FFFFFF"/>
          </w:tcPr>
          <w:p w14:paraId="1FCAD900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73" w:type="dxa"/>
            <w:gridSpan w:val="2"/>
            <w:shd w:val="clear" w:color="auto" w:fill="FFFFFF"/>
          </w:tcPr>
          <w:p w14:paraId="43F38EB2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58" w:type="dxa"/>
            <w:shd w:val="clear" w:color="auto" w:fill="FFFFFF"/>
          </w:tcPr>
          <w:p w14:paraId="71B61741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337292" w:rsidRPr="00EE0C59" w14:paraId="7F7AA8B9" w14:textId="77777777" w:rsidTr="0075178B">
        <w:trPr>
          <w:trHeight w:val="2535"/>
        </w:trPr>
        <w:tc>
          <w:tcPr>
            <w:tcW w:w="3403" w:type="dxa"/>
            <w:gridSpan w:val="2"/>
            <w:shd w:val="clear" w:color="auto" w:fill="FFFFFF"/>
          </w:tcPr>
          <w:p w14:paraId="32DA36D0" w14:textId="77777777" w:rsidR="00337292" w:rsidRPr="002C0473" w:rsidRDefault="00337292" w:rsidP="00A84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Да ли привредни субјект има судске спорове</w:t>
            </w:r>
          </w:p>
          <w:p w14:paraId="7875A3FF" w14:textId="77777777" w:rsidR="00DF6D81" w:rsidRPr="002C0473" w:rsidRDefault="00DF6D81" w:rsidP="00A84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5421770E" w14:textId="77777777" w:rsidR="00DF6D81" w:rsidRPr="002C0473" w:rsidRDefault="00DF6D81" w:rsidP="00A84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22E13306" w14:textId="77777777" w:rsidR="00DF6D81" w:rsidRPr="002C0473" w:rsidRDefault="00DF6D81" w:rsidP="00A84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6691" w:type="dxa"/>
            <w:gridSpan w:val="9"/>
            <w:shd w:val="clear" w:color="auto" w:fill="FFFFFF"/>
          </w:tcPr>
          <w:p w14:paraId="346F25FA" w14:textId="77777777" w:rsidR="00337292" w:rsidRPr="00EE0C59" w:rsidRDefault="00337292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2710B586" w14:textId="77777777" w:rsidR="004F391B" w:rsidRPr="00EE0C59" w:rsidRDefault="004F391B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47109704" w14:textId="77777777" w:rsidR="004F391B" w:rsidRPr="00EE0C59" w:rsidRDefault="004F391B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627E5D47" w14:textId="77777777" w:rsidR="004F391B" w:rsidRPr="002C0473" w:rsidRDefault="004F391B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24CD4B0E" w14:textId="77777777" w:rsidR="00DF6D81" w:rsidRPr="002C0473" w:rsidRDefault="00DF6D81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72C51EE4" w14:textId="77777777" w:rsidR="00DF6D81" w:rsidRPr="002C0473" w:rsidRDefault="00DF6D81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0F3F039F" w14:textId="77777777" w:rsidR="00DF6D81" w:rsidRPr="002C0473" w:rsidRDefault="00DF6D81" w:rsidP="00B56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40593A" w:rsidRPr="00EE0C59" w14:paraId="02F2BC9D" w14:textId="77777777" w:rsidTr="0075178B">
        <w:trPr>
          <w:trHeight w:val="45"/>
        </w:trPr>
        <w:tc>
          <w:tcPr>
            <w:tcW w:w="10094" w:type="dxa"/>
            <w:gridSpan w:val="11"/>
            <w:shd w:val="clear" w:color="auto" w:fill="D0CECE"/>
          </w:tcPr>
          <w:p w14:paraId="1FA7C9BB" w14:textId="77777777" w:rsidR="0040593A" w:rsidRPr="00EE0C59" w:rsidRDefault="0040593A" w:rsidP="00405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EE0C59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ОПИС УЛАГАЊА</w:t>
            </w:r>
          </w:p>
        </w:tc>
      </w:tr>
      <w:tr w:rsidR="003A2DC8" w:rsidRPr="00EE0C59" w14:paraId="17108DCA" w14:textId="77777777" w:rsidTr="0075178B">
        <w:tc>
          <w:tcPr>
            <w:tcW w:w="3545" w:type="dxa"/>
            <w:gridSpan w:val="3"/>
            <w:shd w:val="clear" w:color="auto" w:fill="auto"/>
          </w:tcPr>
          <w:p w14:paraId="353A96EC" w14:textId="77777777" w:rsidR="003A2DC8" w:rsidRPr="00EE0C59" w:rsidRDefault="003A2DC8" w:rsidP="00265DC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RS"/>
              </w:rPr>
              <w:t>Намена улагања:</w:t>
            </w:r>
          </w:p>
        </w:tc>
        <w:tc>
          <w:tcPr>
            <w:tcW w:w="6549" w:type="dxa"/>
            <w:gridSpan w:val="8"/>
            <w:shd w:val="clear" w:color="auto" w:fill="auto"/>
          </w:tcPr>
          <w:p w14:paraId="23BCA4F2" w14:textId="77777777" w:rsidR="003A2DC8" w:rsidRPr="00EE0C59" w:rsidRDefault="003A2DC8" w:rsidP="00265D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3A2DC8" w:rsidRPr="00EE0C59" w14:paraId="335C1B1E" w14:textId="77777777" w:rsidTr="0075178B">
        <w:tc>
          <w:tcPr>
            <w:tcW w:w="3545" w:type="dxa"/>
            <w:gridSpan w:val="3"/>
            <w:shd w:val="clear" w:color="auto" w:fill="auto"/>
          </w:tcPr>
          <w:p w14:paraId="711C48DC" w14:textId="77777777" w:rsidR="003A2DC8" w:rsidRPr="00EE0C59" w:rsidRDefault="003A2DC8" w:rsidP="00265DC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RS"/>
              </w:rPr>
              <w:t>Место улагања:</w:t>
            </w:r>
          </w:p>
        </w:tc>
        <w:tc>
          <w:tcPr>
            <w:tcW w:w="6549" w:type="dxa"/>
            <w:gridSpan w:val="8"/>
            <w:shd w:val="clear" w:color="auto" w:fill="auto"/>
          </w:tcPr>
          <w:p w14:paraId="65240EE4" w14:textId="77777777" w:rsidR="003A2DC8" w:rsidRPr="00EE0C59" w:rsidRDefault="003A2DC8" w:rsidP="00265D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3A2DC8" w:rsidRPr="00EE0C59" w14:paraId="5E8A3A3B" w14:textId="77777777" w:rsidTr="0075178B">
        <w:tc>
          <w:tcPr>
            <w:tcW w:w="3545" w:type="dxa"/>
            <w:gridSpan w:val="3"/>
            <w:shd w:val="clear" w:color="auto" w:fill="auto"/>
          </w:tcPr>
          <w:p w14:paraId="6F892304" w14:textId="77777777" w:rsidR="003A2DC8" w:rsidRPr="00EE0C59" w:rsidRDefault="003A2DC8" w:rsidP="00265DC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RS"/>
              </w:rPr>
              <w:t>Општина улагања:</w:t>
            </w:r>
          </w:p>
        </w:tc>
        <w:tc>
          <w:tcPr>
            <w:tcW w:w="6549" w:type="dxa"/>
            <w:gridSpan w:val="8"/>
            <w:shd w:val="clear" w:color="auto" w:fill="auto"/>
          </w:tcPr>
          <w:p w14:paraId="7B11377A" w14:textId="77777777" w:rsidR="003A2DC8" w:rsidRPr="00EE0C59" w:rsidRDefault="003A2DC8" w:rsidP="00265D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0593A" w:rsidRPr="00EE0C59" w14:paraId="391F1484" w14:textId="77777777" w:rsidTr="0075178B">
        <w:tc>
          <w:tcPr>
            <w:tcW w:w="10094" w:type="dxa"/>
            <w:gridSpan w:val="11"/>
            <w:shd w:val="clear" w:color="auto" w:fill="BFBFBF"/>
          </w:tcPr>
          <w:p w14:paraId="77E8CD76" w14:textId="77777777" w:rsidR="0040593A" w:rsidRPr="00EE0C59" w:rsidRDefault="0094434B" w:rsidP="0094434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ПРЕДРАЧУНСКА ВРЕДНОСТ </w:t>
            </w:r>
            <w:r w:rsidR="0040593A" w:rsidRPr="00EE0C59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УЛАГАЊА</w:t>
            </w:r>
            <w:r w:rsidRPr="00EE0C5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*</w:t>
            </w:r>
          </w:p>
        </w:tc>
      </w:tr>
      <w:tr w:rsidR="00A84B29" w:rsidRPr="00EE0C59" w14:paraId="2D85D527" w14:textId="77777777" w:rsidTr="0075178B">
        <w:tblPrEx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862CE1D" w14:textId="77777777" w:rsidR="00A84B29" w:rsidRPr="00EE0C59" w:rsidRDefault="00A84B29" w:rsidP="00A84B29">
            <w:pPr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14:paraId="018A174A" w14:textId="77777777" w:rsidR="00A84B29" w:rsidRPr="00EE0C59" w:rsidRDefault="00A84B29" w:rsidP="00A84B29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2C047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- </w:t>
            </w:r>
            <w:r w:rsidRPr="00EE0C59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трошкови улагања за куповину, изградњу, доградњу,</w:t>
            </w:r>
            <w:r w:rsidRPr="00EE0C5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EE0C59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реконструкцију,</w:t>
            </w:r>
            <w:r w:rsidRPr="00EE0C5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EE0C59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адаптацију,</w:t>
            </w:r>
            <w:r w:rsidRPr="00EE0C5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EE0C59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санацију, инвестиционо одржавање  производног простора или пословног простора </w:t>
            </w:r>
            <w:r w:rsidRPr="00EE0C59">
              <w:rPr>
                <w:rFonts w:ascii="Times New Roman" w:hAnsi="Times New Roman"/>
                <w:sz w:val="24"/>
                <w:szCs w:val="24"/>
                <w:lang w:val="sr-Cyrl-CS" w:eastAsia="sr-Latn-CS"/>
              </w:rPr>
              <w:t xml:space="preserve">који је у саставу производног простора, или </w:t>
            </w:r>
            <w:r w:rsidR="00D924A0" w:rsidRPr="00EE0C59">
              <w:rPr>
                <w:rFonts w:ascii="Times New Roman" w:hAnsi="Times New Roman"/>
                <w:sz w:val="24"/>
                <w:szCs w:val="24"/>
                <w:lang w:val="sr-Cyrl-CS" w:eastAsia="sr-Latn-CS"/>
              </w:rPr>
              <w:t>простора за складиштење сопствених производа, сировина и репроматеријала</w:t>
            </w:r>
          </w:p>
        </w:tc>
        <w:tc>
          <w:tcPr>
            <w:tcW w:w="3173" w:type="dxa"/>
            <w:gridSpan w:val="3"/>
            <w:shd w:val="clear" w:color="auto" w:fill="auto"/>
            <w:vAlign w:val="center"/>
          </w:tcPr>
          <w:p w14:paraId="29AC22F6" w14:textId="77777777" w:rsidR="00A84B29" w:rsidRPr="00EE0C59" w:rsidRDefault="00A84B29" w:rsidP="00A84B2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Број </w:t>
            </w:r>
            <w:r w:rsidRPr="00EE0C59">
              <w:rPr>
                <w:rFonts w:ascii="Times New Roman" w:hAnsi="Times New Roman"/>
                <w:sz w:val="24"/>
                <w:szCs w:val="24"/>
                <w:lang w:val="sr-Latn-CS"/>
              </w:rPr>
              <w:t>Предрачуна// Предуговора или Уговора о куповини простора</w:t>
            </w:r>
          </w:p>
          <w:p w14:paraId="4BC6103C" w14:textId="77777777" w:rsidR="00A84B29" w:rsidRPr="00EE0C59" w:rsidRDefault="00A84B29" w:rsidP="00A84B2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71" w:type="dxa"/>
            <w:gridSpan w:val="3"/>
            <w:shd w:val="clear" w:color="auto" w:fill="auto"/>
            <w:vAlign w:val="center"/>
          </w:tcPr>
          <w:p w14:paraId="08699D1D" w14:textId="77777777" w:rsidR="00A84B29" w:rsidRPr="00EE0C59" w:rsidRDefault="00A84B29" w:rsidP="00A84B2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Опис улагања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56BD0C18" w14:textId="77777777" w:rsidR="00A84B29" w:rsidRPr="00EE0C59" w:rsidRDefault="00A84B29" w:rsidP="00A84B2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Износ у динарима</w:t>
            </w:r>
          </w:p>
        </w:tc>
      </w:tr>
      <w:tr w:rsidR="007658FD" w:rsidRPr="00EE0C59" w14:paraId="27966E3D" w14:textId="77777777" w:rsidTr="0075178B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568" w:type="dxa"/>
            <w:vMerge/>
            <w:shd w:val="clear" w:color="auto" w:fill="auto"/>
            <w:vAlign w:val="center"/>
          </w:tcPr>
          <w:p w14:paraId="024F0A3F" w14:textId="77777777" w:rsidR="007658FD" w:rsidRPr="00EE0C59" w:rsidRDefault="007658FD" w:rsidP="007658FD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14:paraId="2D48B488" w14:textId="77777777" w:rsidR="007658FD" w:rsidRPr="00EE0C59" w:rsidRDefault="007658FD" w:rsidP="00265DCD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173" w:type="dxa"/>
            <w:gridSpan w:val="3"/>
            <w:shd w:val="clear" w:color="auto" w:fill="auto"/>
          </w:tcPr>
          <w:p w14:paraId="59428E3D" w14:textId="77777777" w:rsidR="007658FD" w:rsidRPr="00EE0C59" w:rsidRDefault="007658FD" w:rsidP="00DF6D8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171" w:type="dxa"/>
            <w:gridSpan w:val="3"/>
            <w:shd w:val="clear" w:color="auto" w:fill="auto"/>
          </w:tcPr>
          <w:p w14:paraId="695799EB" w14:textId="77777777" w:rsidR="007658FD" w:rsidRPr="00EE0C59" w:rsidRDefault="007658FD" w:rsidP="00DF6D8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14:paraId="60B8AB74" w14:textId="77777777" w:rsidR="007658FD" w:rsidRPr="00EE0C59" w:rsidRDefault="007658FD" w:rsidP="00DF6D8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658FD" w:rsidRPr="00EE0C59" w14:paraId="0BA9C288" w14:textId="77777777" w:rsidTr="0075178B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568" w:type="dxa"/>
            <w:vMerge/>
            <w:shd w:val="clear" w:color="auto" w:fill="auto"/>
            <w:vAlign w:val="center"/>
          </w:tcPr>
          <w:p w14:paraId="510FDF9E" w14:textId="77777777" w:rsidR="007658FD" w:rsidRPr="00EE0C59" w:rsidRDefault="007658FD" w:rsidP="007658FD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14:paraId="690298D9" w14:textId="77777777" w:rsidR="007658FD" w:rsidRPr="00EE0C59" w:rsidRDefault="007658FD" w:rsidP="00265DCD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173" w:type="dxa"/>
            <w:gridSpan w:val="3"/>
            <w:shd w:val="clear" w:color="auto" w:fill="auto"/>
          </w:tcPr>
          <w:p w14:paraId="23AE9E9E" w14:textId="77777777" w:rsidR="007658FD" w:rsidRPr="00EE0C59" w:rsidRDefault="007658FD" w:rsidP="00DF6D8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171" w:type="dxa"/>
            <w:gridSpan w:val="3"/>
            <w:shd w:val="clear" w:color="auto" w:fill="auto"/>
          </w:tcPr>
          <w:p w14:paraId="7D07C872" w14:textId="77777777" w:rsidR="007658FD" w:rsidRPr="00EE0C59" w:rsidRDefault="007658FD" w:rsidP="00DF6D8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14:paraId="2EA1AE55" w14:textId="77777777" w:rsidR="007658FD" w:rsidRPr="00EE0C59" w:rsidRDefault="007658FD" w:rsidP="00DF6D8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658FD" w:rsidRPr="00EE0C59" w14:paraId="5E4F7135" w14:textId="77777777" w:rsidTr="0075178B">
        <w:tblPrEx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568" w:type="dxa"/>
            <w:vMerge/>
            <w:shd w:val="clear" w:color="auto" w:fill="auto"/>
            <w:vAlign w:val="center"/>
          </w:tcPr>
          <w:p w14:paraId="0A98921C" w14:textId="77777777" w:rsidR="007658FD" w:rsidRPr="00EE0C59" w:rsidRDefault="007658FD" w:rsidP="007658FD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14:paraId="1A29E037" w14:textId="77777777" w:rsidR="007658FD" w:rsidRPr="00EE0C59" w:rsidRDefault="007658FD" w:rsidP="00265DCD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173" w:type="dxa"/>
            <w:gridSpan w:val="3"/>
            <w:shd w:val="clear" w:color="auto" w:fill="auto"/>
          </w:tcPr>
          <w:p w14:paraId="538B5F9E" w14:textId="77777777" w:rsidR="007658FD" w:rsidRPr="00EE0C59" w:rsidRDefault="007658FD" w:rsidP="00DF6D8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171" w:type="dxa"/>
            <w:gridSpan w:val="3"/>
            <w:shd w:val="clear" w:color="auto" w:fill="auto"/>
          </w:tcPr>
          <w:p w14:paraId="24E00EBC" w14:textId="77777777" w:rsidR="007658FD" w:rsidRPr="00EE0C59" w:rsidRDefault="007658FD" w:rsidP="00DF6D8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14:paraId="42A21013" w14:textId="77777777" w:rsidR="007658FD" w:rsidRPr="00EE0C59" w:rsidRDefault="007658FD" w:rsidP="00DF6D8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658FD" w:rsidRPr="00EE0C59" w14:paraId="4F926887" w14:textId="77777777" w:rsidTr="0075178B">
        <w:tblPrEx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568" w:type="dxa"/>
            <w:vMerge/>
            <w:shd w:val="clear" w:color="auto" w:fill="auto"/>
            <w:vAlign w:val="center"/>
          </w:tcPr>
          <w:p w14:paraId="28B6E2F6" w14:textId="77777777" w:rsidR="007658FD" w:rsidRPr="00EE0C59" w:rsidRDefault="007658FD" w:rsidP="007658FD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14:paraId="0B2DAFA4" w14:textId="77777777" w:rsidR="007658FD" w:rsidRPr="00EE0C59" w:rsidRDefault="007658FD" w:rsidP="00265DCD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173" w:type="dxa"/>
            <w:gridSpan w:val="3"/>
            <w:shd w:val="clear" w:color="auto" w:fill="auto"/>
          </w:tcPr>
          <w:p w14:paraId="72B7E9DC" w14:textId="77777777" w:rsidR="007658FD" w:rsidRPr="00EE0C59" w:rsidRDefault="007658FD" w:rsidP="00DF6D8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171" w:type="dxa"/>
            <w:gridSpan w:val="3"/>
            <w:shd w:val="clear" w:color="auto" w:fill="auto"/>
          </w:tcPr>
          <w:p w14:paraId="1493A179" w14:textId="77777777" w:rsidR="007658FD" w:rsidRPr="00EE0C59" w:rsidRDefault="007658FD" w:rsidP="00DF6D8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14:paraId="7EA65EDE" w14:textId="77777777" w:rsidR="007658FD" w:rsidRPr="00EE0C59" w:rsidRDefault="007658FD" w:rsidP="00DF6D8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658FD" w:rsidRPr="00EE0C59" w14:paraId="3BAF52BF" w14:textId="77777777" w:rsidTr="0075178B">
        <w:tblPrEx>
          <w:tblLook w:val="01E0" w:firstRow="1" w:lastRow="1" w:firstColumn="1" w:lastColumn="1" w:noHBand="0" w:noVBand="0"/>
        </w:tblPrEx>
        <w:trPr>
          <w:trHeight w:val="85"/>
        </w:trPr>
        <w:tc>
          <w:tcPr>
            <w:tcW w:w="568" w:type="dxa"/>
            <w:vMerge/>
            <w:shd w:val="clear" w:color="auto" w:fill="auto"/>
            <w:vAlign w:val="center"/>
          </w:tcPr>
          <w:p w14:paraId="3EC0E2E0" w14:textId="77777777" w:rsidR="007658FD" w:rsidRPr="00EE0C59" w:rsidRDefault="007658FD" w:rsidP="007658FD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14:paraId="08CC916E" w14:textId="77777777" w:rsidR="007658FD" w:rsidRPr="00EE0C59" w:rsidRDefault="007658FD" w:rsidP="00265DCD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173" w:type="dxa"/>
            <w:gridSpan w:val="3"/>
            <w:shd w:val="clear" w:color="auto" w:fill="auto"/>
          </w:tcPr>
          <w:p w14:paraId="2AF3EB93" w14:textId="77777777" w:rsidR="007658FD" w:rsidRPr="00EE0C59" w:rsidRDefault="007658FD" w:rsidP="00DF6D8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171" w:type="dxa"/>
            <w:gridSpan w:val="3"/>
            <w:shd w:val="clear" w:color="auto" w:fill="auto"/>
          </w:tcPr>
          <w:p w14:paraId="6AA12C3C" w14:textId="77777777" w:rsidR="007658FD" w:rsidRPr="00EE0C59" w:rsidRDefault="007658FD" w:rsidP="00DF6D8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14:paraId="442ADEBA" w14:textId="77777777" w:rsidR="007658FD" w:rsidRPr="00EE0C59" w:rsidRDefault="007658FD" w:rsidP="00DF6D8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658FD" w:rsidRPr="00EE0C59" w14:paraId="1FA43A07" w14:textId="77777777" w:rsidTr="0075178B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568" w:type="dxa"/>
            <w:vMerge/>
            <w:shd w:val="clear" w:color="auto" w:fill="auto"/>
            <w:vAlign w:val="center"/>
          </w:tcPr>
          <w:p w14:paraId="500646AC" w14:textId="77777777" w:rsidR="007658FD" w:rsidRPr="00EE0C59" w:rsidRDefault="007658FD" w:rsidP="007658FD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14:paraId="1BD213CC" w14:textId="77777777" w:rsidR="007658FD" w:rsidRPr="00EE0C59" w:rsidRDefault="007658FD" w:rsidP="00265DCD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173" w:type="dxa"/>
            <w:gridSpan w:val="3"/>
            <w:shd w:val="clear" w:color="auto" w:fill="auto"/>
          </w:tcPr>
          <w:p w14:paraId="654E2E62" w14:textId="77777777" w:rsidR="007658FD" w:rsidRPr="00EE0C59" w:rsidRDefault="007658FD" w:rsidP="00DF6D8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УКУПНО:</w:t>
            </w:r>
          </w:p>
        </w:tc>
        <w:tc>
          <w:tcPr>
            <w:tcW w:w="3376" w:type="dxa"/>
            <w:gridSpan w:val="5"/>
            <w:shd w:val="clear" w:color="auto" w:fill="auto"/>
            <w:vAlign w:val="center"/>
          </w:tcPr>
          <w:p w14:paraId="03564510" w14:textId="77777777" w:rsidR="007658FD" w:rsidRPr="00EE0C59" w:rsidRDefault="007658FD" w:rsidP="00B73BB0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123FEA" w:rsidRPr="00EE0C59" w14:paraId="464C916A" w14:textId="77777777" w:rsidTr="0075178B">
        <w:tblPrEx>
          <w:tblLook w:val="01E0" w:firstRow="1" w:lastRow="1" w:firstColumn="1" w:lastColumn="1" w:noHBand="0" w:noVBand="0"/>
        </w:tblPrEx>
        <w:trPr>
          <w:trHeight w:val="111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A52CF65" w14:textId="77777777" w:rsidR="00123FEA" w:rsidRPr="00EE0C59" w:rsidRDefault="00123FEA" w:rsidP="00123FEA">
            <w:pPr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14:paraId="55EB4003" w14:textId="77777777" w:rsidR="00123FEA" w:rsidRPr="00EE0C59" w:rsidRDefault="00123FEA" w:rsidP="00076452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- трошкови улагања за куповину</w:t>
            </w:r>
            <w:r w:rsidRPr="00EE0C59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BD4A28" w:rsidRPr="00382748">
              <w:rPr>
                <w:rFonts w:ascii="Times New Roman" w:hAnsi="Times New Roman"/>
                <w:sz w:val="24"/>
                <w:szCs w:val="24"/>
                <w:lang w:val="sr-Cyrl-CS"/>
              </w:rPr>
              <w:t>нових машина и опреме</w:t>
            </w: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укључујући </w:t>
            </w:r>
            <w:r w:rsidR="00D924A0"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алате и </w:t>
            </w: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доставна возила за превоз сопствених производа и друга транспортна средства која се користе у процесу производње</w:t>
            </w:r>
            <w:r w:rsidRPr="00EE0C59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, </w:t>
            </w: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искључујући </w:t>
            </w:r>
            <w:r w:rsidR="00D924A0"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ручни алат, лако теретно возило врсте Н</w:t>
            </w:r>
            <w:r w:rsidR="00D924A0" w:rsidRPr="00EE0C5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sr-Cyrl-CS"/>
              </w:rPr>
              <w:t>1 и</w:t>
            </w:r>
            <w:r w:rsidR="00D924A0"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ситан инвентар</w:t>
            </w:r>
          </w:p>
        </w:tc>
        <w:tc>
          <w:tcPr>
            <w:tcW w:w="3173" w:type="dxa"/>
            <w:gridSpan w:val="3"/>
            <w:shd w:val="clear" w:color="auto" w:fill="auto"/>
            <w:vAlign w:val="center"/>
          </w:tcPr>
          <w:p w14:paraId="3D03A9B4" w14:textId="77777777" w:rsidR="00123FEA" w:rsidRPr="00EE0C59" w:rsidRDefault="00123FEA" w:rsidP="00123FE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0922679" w14:textId="77777777" w:rsidR="00123FEA" w:rsidRPr="00EE0C59" w:rsidRDefault="00123FEA" w:rsidP="00123FE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Број профактуре, предуговора, понуде улагања</w:t>
            </w:r>
          </w:p>
          <w:p w14:paraId="11DABFC2" w14:textId="77777777" w:rsidR="00123FEA" w:rsidRPr="00EE0C59" w:rsidRDefault="00123FEA" w:rsidP="00123FE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71" w:type="dxa"/>
            <w:gridSpan w:val="3"/>
            <w:shd w:val="clear" w:color="auto" w:fill="auto"/>
            <w:vAlign w:val="center"/>
          </w:tcPr>
          <w:p w14:paraId="0FFB3A1D" w14:textId="77777777" w:rsidR="00123FEA" w:rsidRPr="00EE0C59" w:rsidRDefault="00123FEA" w:rsidP="00123FE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Опис улагања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33F12CB3" w14:textId="77777777" w:rsidR="00123FEA" w:rsidRPr="00EE0C59" w:rsidRDefault="00123FEA" w:rsidP="00123FE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Износ у динарима</w:t>
            </w:r>
          </w:p>
        </w:tc>
      </w:tr>
      <w:tr w:rsidR="007658FD" w:rsidRPr="00EE0C59" w14:paraId="37EBF204" w14:textId="77777777" w:rsidTr="0075178B">
        <w:tblPrEx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568" w:type="dxa"/>
            <w:vMerge/>
            <w:shd w:val="clear" w:color="auto" w:fill="auto"/>
            <w:vAlign w:val="center"/>
          </w:tcPr>
          <w:p w14:paraId="027366CE" w14:textId="77777777" w:rsidR="007658FD" w:rsidRPr="00EE0C59" w:rsidRDefault="007658FD" w:rsidP="007658FD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14:paraId="203B9167" w14:textId="77777777" w:rsidR="007658FD" w:rsidRPr="00EE0C59" w:rsidRDefault="007658FD" w:rsidP="00265DCD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173" w:type="dxa"/>
            <w:gridSpan w:val="3"/>
            <w:shd w:val="clear" w:color="auto" w:fill="auto"/>
          </w:tcPr>
          <w:p w14:paraId="2845E879" w14:textId="77777777" w:rsidR="007658FD" w:rsidRPr="00EE0C59" w:rsidRDefault="007658FD" w:rsidP="00265DC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171" w:type="dxa"/>
            <w:gridSpan w:val="3"/>
            <w:shd w:val="clear" w:color="auto" w:fill="auto"/>
          </w:tcPr>
          <w:p w14:paraId="1CF44273" w14:textId="77777777" w:rsidR="007658FD" w:rsidRPr="00EE0C59" w:rsidRDefault="007658FD" w:rsidP="00265DC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14:paraId="61A5FD1B" w14:textId="77777777" w:rsidR="007658FD" w:rsidRPr="00EE0C59" w:rsidRDefault="007658FD" w:rsidP="00265DC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658FD" w:rsidRPr="00EE0C59" w14:paraId="4F8DAF90" w14:textId="77777777" w:rsidTr="0075178B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568" w:type="dxa"/>
            <w:vMerge/>
            <w:shd w:val="clear" w:color="auto" w:fill="auto"/>
            <w:vAlign w:val="center"/>
          </w:tcPr>
          <w:p w14:paraId="71B04AEF" w14:textId="77777777" w:rsidR="007658FD" w:rsidRPr="00EE0C59" w:rsidRDefault="007658FD" w:rsidP="007658FD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14:paraId="1337979B" w14:textId="77777777" w:rsidR="007658FD" w:rsidRPr="00EE0C59" w:rsidRDefault="007658FD" w:rsidP="00265DCD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173" w:type="dxa"/>
            <w:gridSpan w:val="3"/>
            <w:shd w:val="clear" w:color="auto" w:fill="auto"/>
          </w:tcPr>
          <w:p w14:paraId="56BFD49F" w14:textId="77777777" w:rsidR="007658FD" w:rsidRPr="00EE0C59" w:rsidRDefault="007658FD" w:rsidP="00265DC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171" w:type="dxa"/>
            <w:gridSpan w:val="3"/>
            <w:shd w:val="clear" w:color="auto" w:fill="auto"/>
          </w:tcPr>
          <w:p w14:paraId="184CC443" w14:textId="77777777" w:rsidR="007658FD" w:rsidRPr="00EE0C59" w:rsidRDefault="007658FD" w:rsidP="00265DC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14:paraId="5411F26A" w14:textId="77777777" w:rsidR="007658FD" w:rsidRPr="00EE0C59" w:rsidRDefault="007658FD" w:rsidP="00265DC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658FD" w:rsidRPr="00EE0C59" w14:paraId="030BA9AE" w14:textId="77777777" w:rsidTr="0075178B">
        <w:tblPrEx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568" w:type="dxa"/>
            <w:vMerge/>
            <w:shd w:val="clear" w:color="auto" w:fill="auto"/>
            <w:vAlign w:val="center"/>
          </w:tcPr>
          <w:p w14:paraId="0995061A" w14:textId="77777777" w:rsidR="007658FD" w:rsidRPr="00EE0C59" w:rsidRDefault="007658FD" w:rsidP="007658FD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14:paraId="3517BE4E" w14:textId="77777777" w:rsidR="007658FD" w:rsidRPr="00EE0C59" w:rsidRDefault="007658FD" w:rsidP="00265DCD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173" w:type="dxa"/>
            <w:gridSpan w:val="3"/>
            <w:shd w:val="clear" w:color="auto" w:fill="auto"/>
          </w:tcPr>
          <w:p w14:paraId="6AEC8C47" w14:textId="77777777" w:rsidR="007658FD" w:rsidRPr="00EE0C59" w:rsidRDefault="007658FD" w:rsidP="00265DC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171" w:type="dxa"/>
            <w:gridSpan w:val="3"/>
            <w:shd w:val="clear" w:color="auto" w:fill="auto"/>
          </w:tcPr>
          <w:p w14:paraId="0FCE66BF" w14:textId="77777777" w:rsidR="007658FD" w:rsidRPr="00EE0C59" w:rsidRDefault="007658FD" w:rsidP="00265DC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14:paraId="7C48770A" w14:textId="77777777" w:rsidR="007658FD" w:rsidRPr="00EE0C59" w:rsidRDefault="007658FD" w:rsidP="00265DC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658FD" w:rsidRPr="00EE0C59" w14:paraId="0801480B" w14:textId="77777777" w:rsidTr="0075178B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568" w:type="dxa"/>
            <w:vMerge/>
            <w:shd w:val="clear" w:color="auto" w:fill="auto"/>
            <w:vAlign w:val="center"/>
          </w:tcPr>
          <w:p w14:paraId="7179332D" w14:textId="77777777" w:rsidR="007658FD" w:rsidRPr="00EE0C59" w:rsidRDefault="007658FD" w:rsidP="007658FD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14:paraId="51AD43AE" w14:textId="77777777" w:rsidR="007658FD" w:rsidRPr="00EE0C59" w:rsidRDefault="007658FD" w:rsidP="00265DCD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173" w:type="dxa"/>
            <w:gridSpan w:val="3"/>
            <w:shd w:val="clear" w:color="auto" w:fill="auto"/>
          </w:tcPr>
          <w:p w14:paraId="7F0A3E34" w14:textId="77777777" w:rsidR="007658FD" w:rsidRPr="00EE0C59" w:rsidRDefault="007658FD" w:rsidP="00265DC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171" w:type="dxa"/>
            <w:gridSpan w:val="3"/>
            <w:shd w:val="clear" w:color="auto" w:fill="auto"/>
          </w:tcPr>
          <w:p w14:paraId="4701427B" w14:textId="77777777" w:rsidR="007658FD" w:rsidRPr="00EE0C59" w:rsidRDefault="007658FD" w:rsidP="00265DC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14:paraId="1660509D" w14:textId="77777777" w:rsidR="007658FD" w:rsidRPr="00EE0C59" w:rsidRDefault="007658FD" w:rsidP="00265DC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658FD" w:rsidRPr="00EE0C59" w14:paraId="4052723D" w14:textId="77777777" w:rsidTr="0075178B">
        <w:tblPrEx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568" w:type="dxa"/>
            <w:vMerge/>
            <w:shd w:val="clear" w:color="auto" w:fill="auto"/>
            <w:vAlign w:val="center"/>
          </w:tcPr>
          <w:p w14:paraId="34357988" w14:textId="77777777" w:rsidR="007658FD" w:rsidRPr="00EE0C59" w:rsidRDefault="007658FD" w:rsidP="007658FD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14:paraId="02841E57" w14:textId="77777777" w:rsidR="007658FD" w:rsidRPr="00EE0C59" w:rsidRDefault="007658FD" w:rsidP="00265DCD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173" w:type="dxa"/>
            <w:gridSpan w:val="3"/>
            <w:shd w:val="clear" w:color="auto" w:fill="auto"/>
          </w:tcPr>
          <w:p w14:paraId="218CB178" w14:textId="77777777" w:rsidR="007658FD" w:rsidRPr="00EE0C59" w:rsidRDefault="007658FD" w:rsidP="00265DC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171" w:type="dxa"/>
            <w:gridSpan w:val="3"/>
            <w:shd w:val="clear" w:color="auto" w:fill="auto"/>
          </w:tcPr>
          <w:p w14:paraId="2D811579" w14:textId="77777777" w:rsidR="007658FD" w:rsidRPr="00EE0C59" w:rsidRDefault="007658FD" w:rsidP="00265DC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14:paraId="4C219B5F" w14:textId="77777777" w:rsidR="007658FD" w:rsidRPr="00EE0C59" w:rsidRDefault="007658FD" w:rsidP="00265DC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658FD" w:rsidRPr="00EE0C59" w14:paraId="4DF2D54F" w14:textId="77777777" w:rsidTr="0075178B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568" w:type="dxa"/>
            <w:vMerge/>
            <w:shd w:val="clear" w:color="auto" w:fill="auto"/>
            <w:vAlign w:val="center"/>
          </w:tcPr>
          <w:p w14:paraId="35F56920" w14:textId="77777777" w:rsidR="007658FD" w:rsidRPr="00EE0C59" w:rsidRDefault="007658FD" w:rsidP="007658FD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14:paraId="22CEB7BC" w14:textId="77777777" w:rsidR="007658FD" w:rsidRPr="00EE0C59" w:rsidRDefault="007658FD" w:rsidP="00265DCD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173" w:type="dxa"/>
            <w:gridSpan w:val="3"/>
            <w:shd w:val="clear" w:color="auto" w:fill="auto"/>
          </w:tcPr>
          <w:p w14:paraId="6F6B693B" w14:textId="77777777" w:rsidR="007658FD" w:rsidRPr="00EE0C59" w:rsidRDefault="007658FD" w:rsidP="00265DC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УКУПНО:</w:t>
            </w:r>
          </w:p>
        </w:tc>
        <w:tc>
          <w:tcPr>
            <w:tcW w:w="3376" w:type="dxa"/>
            <w:gridSpan w:val="5"/>
            <w:shd w:val="clear" w:color="auto" w:fill="auto"/>
            <w:vAlign w:val="center"/>
          </w:tcPr>
          <w:p w14:paraId="06B0F6A5" w14:textId="77777777" w:rsidR="007658FD" w:rsidRPr="00EE0C59" w:rsidRDefault="007658FD" w:rsidP="001A56B7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84B29" w:rsidRPr="00EE0C59" w14:paraId="09365AA3" w14:textId="77777777" w:rsidTr="0075178B">
        <w:tblPrEx>
          <w:tblLook w:val="01E0" w:firstRow="1" w:lastRow="1" w:firstColumn="1" w:lastColumn="1" w:noHBand="0" w:noVBand="0"/>
        </w:tblPrEx>
        <w:trPr>
          <w:trHeight w:val="1283"/>
        </w:trPr>
        <w:tc>
          <w:tcPr>
            <w:tcW w:w="568" w:type="dxa"/>
            <w:shd w:val="clear" w:color="auto" w:fill="auto"/>
            <w:vAlign w:val="center"/>
          </w:tcPr>
          <w:p w14:paraId="77EE0878" w14:textId="77777777" w:rsidR="00A84B29" w:rsidRPr="00EE0C59" w:rsidRDefault="00076452" w:rsidP="00A84B29">
            <w:pPr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="00A84B29"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1C7DC75" w14:textId="77777777" w:rsidR="00A84B29" w:rsidRPr="00EE0C59" w:rsidRDefault="00A84B29" w:rsidP="00A84B29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- трошкови улагања за трајна обртна средства </w:t>
            </w:r>
          </w:p>
        </w:tc>
        <w:tc>
          <w:tcPr>
            <w:tcW w:w="6549" w:type="dxa"/>
            <w:gridSpan w:val="8"/>
            <w:shd w:val="clear" w:color="auto" w:fill="auto"/>
            <w:vAlign w:val="center"/>
          </w:tcPr>
          <w:p w14:paraId="6B612787" w14:textId="77777777" w:rsidR="00A84B29" w:rsidRPr="00EE0C59" w:rsidRDefault="00A84B29" w:rsidP="00A84B2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у динарима</w:t>
            </w:r>
            <w:r w:rsidRPr="00EE0C59">
              <w:rPr>
                <w:rFonts w:ascii="Times New Roman" w:hAnsi="Times New Roman"/>
                <w:sz w:val="24"/>
                <w:szCs w:val="24"/>
                <w:lang w:val="sr-Cyrl-RS"/>
              </w:rPr>
              <w:t>:</w:t>
            </w:r>
          </w:p>
        </w:tc>
      </w:tr>
      <w:tr w:rsidR="000F40A6" w:rsidRPr="00EE0C59" w14:paraId="4CAF3977" w14:textId="77777777" w:rsidTr="0075178B">
        <w:tblPrEx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3545" w:type="dxa"/>
            <w:gridSpan w:val="3"/>
            <w:shd w:val="clear" w:color="auto" w:fill="auto"/>
            <w:vAlign w:val="center"/>
          </w:tcPr>
          <w:p w14:paraId="053FDBB0" w14:textId="77777777" w:rsidR="000F40A6" w:rsidRPr="00EE0C59" w:rsidRDefault="000F40A6" w:rsidP="000F40A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RS"/>
              </w:rPr>
              <w:t>РЕКАПИТУЛАЦИЈА</w:t>
            </w:r>
          </w:p>
        </w:tc>
        <w:tc>
          <w:tcPr>
            <w:tcW w:w="317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DDB9273" w14:textId="77777777" w:rsidR="000F40A6" w:rsidRPr="00EE0C59" w:rsidRDefault="000F40A6" w:rsidP="000F40A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у динарима:</w:t>
            </w:r>
          </w:p>
        </w:tc>
        <w:tc>
          <w:tcPr>
            <w:tcW w:w="3376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6B8E49B9" w14:textId="77777777" w:rsidR="000F40A6" w:rsidRPr="00EE0C59" w:rsidRDefault="000F40A6" w:rsidP="000F40A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у процентима:</w:t>
            </w:r>
          </w:p>
        </w:tc>
      </w:tr>
      <w:tr w:rsidR="000F40A6" w:rsidRPr="00EE0C59" w14:paraId="64F74B45" w14:textId="77777777" w:rsidTr="0075178B">
        <w:tblPrEx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3545" w:type="dxa"/>
            <w:gridSpan w:val="3"/>
            <w:shd w:val="clear" w:color="auto" w:fill="auto"/>
            <w:vAlign w:val="center"/>
          </w:tcPr>
          <w:p w14:paraId="793C5C6C" w14:textId="77777777" w:rsidR="000F40A6" w:rsidRPr="00EE0C59" w:rsidRDefault="000F40A6" w:rsidP="000F40A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73" w:type="dxa"/>
            <w:gridSpan w:val="3"/>
            <w:tcBorders>
              <w:top w:val="nil"/>
            </w:tcBorders>
            <w:shd w:val="clear" w:color="auto" w:fill="auto"/>
          </w:tcPr>
          <w:p w14:paraId="1BB2A568" w14:textId="77777777" w:rsidR="000F40A6" w:rsidRPr="00EE0C59" w:rsidRDefault="000F40A6" w:rsidP="000F40A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376" w:type="dxa"/>
            <w:gridSpan w:val="5"/>
            <w:tcBorders>
              <w:top w:val="nil"/>
            </w:tcBorders>
            <w:shd w:val="clear" w:color="auto" w:fill="auto"/>
          </w:tcPr>
          <w:p w14:paraId="2F803829" w14:textId="77777777" w:rsidR="000F40A6" w:rsidRPr="00EE0C59" w:rsidRDefault="000F40A6" w:rsidP="000F40A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F40A6" w:rsidRPr="00EE0C59" w14:paraId="71870AB9" w14:textId="77777777" w:rsidTr="0075178B">
        <w:tblPrEx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545" w:type="dxa"/>
            <w:gridSpan w:val="3"/>
            <w:shd w:val="clear" w:color="auto" w:fill="auto"/>
            <w:vAlign w:val="center"/>
          </w:tcPr>
          <w:p w14:paraId="7E0F6FC1" w14:textId="77777777" w:rsidR="000F40A6" w:rsidRPr="00EE0C59" w:rsidRDefault="000F40A6" w:rsidP="000F40A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173" w:type="dxa"/>
            <w:gridSpan w:val="3"/>
            <w:tcBorders>
              <w:top w:val="nil"/>
            </w:tcBorders>
            <w:shd w:val="clear" w:color="auto" w:fill="auto"/>
          </w:tcPr>
          <w:p w14:paraId="313F2937" w14:textId="77777777" w:rsidR="000F40A6" w:rsidRPr="00EE0C59" w:rsidRDefault="000F40A6" w:rsidP="000F40A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376" w:type="dxa"/>
            <w:gridSpan w:val="5"/>
            <w:tcBorders>
              <w:top w:val="nil"/>
            </w:tcBorders>
            <w:shd w:val="clear" w:color="auto" w:fill="auto"/>
          </w:tcPr>
          <w:p w14:paraId="5F1CDE3F" w14:textId="77777777" w:rsidR="000F40A6" w:rsidRPr="00EE0C59" w:rsidRDefault="000F40A6" w:rsidP="000F40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F40A6" w:rsidRPr="00EE0C59" w14:paraId="68E4037B" w14:textId="77777777" w:rsidTr="0075178B">
        <w:tblPrEx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35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3545D" w14:textId="77777777" w:rsidR="000F40A6" w:rsidRPr="00EE0C59" w:rsidRDefault="000F40A6" w:rsidP="000F40A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17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B8690C" w14:textId="77777777" w:rsidR="000F40A6" w:rsidRPr="00EE0C59" w:rsidRDefault="000F40A6" w:rsidP="000F4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A2D577" w14:textId="77777777" w:rsidR="000F40A6" w:rsidRPr="00EE0C59" w:rsidRDefault="000F40A6" w:rsidP="000F40A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F40A6" w:rsidRPr="00EE0C59" w14:paraId="66AF5566" w14:textId="77777777" w:rsidTr="0075178B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5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669F1" w14:textId="77777777" w:rsidR="000F40A6" w:rsidRPr="00EE0C59" w:rsidRDefault="000F40A6" w:rsidP="000F40A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AF761" w14:textId="77777777" w:rsidR="000F40A6" w:rsidRPr="00EE0C59" w:rsidRDefault="000F40A6" w:rsidP="000F40A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0F9E2" w14:textId="77777777" w:rsidR="000F40A6" w:rsidRPr="00EE0C59" w:rsidRDefault="000F40A6" w:rsidP="000F40A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F40A6" w:rsidRPr="00EE0C59" w14:paraId="1DA551A8" w14:textId="77777777" w:rsidTr="0075178B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5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C2576" w14:textId="77777777" w:rsidR="000F40A6" w:rsidRPr="00EE0C59" w:rsidRDefault="000F40A6" w:rsidP="000F40A6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УКУПНО </w:t>
            </w:r>
            <w:r w:rsidRPr="00EE0C59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(од 1 до 4)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5FFED" w14:textId="77777777" w:rsidR="000F40A6" w:rsidRPr="00EE0C59" w:rsidRDefault="000F40A6" w:rsidP="000F40A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7FBD7" w14:textId="77777777" w:rsidR="000F40A6" w:rsidRPr="00EE0C59" w:rsidRDefault="000F40A6" w:rsidP="000F40A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F40A6" w:rsidRPr="00EE0C59" w14:paraId="5B71323D" w14:textId="77777777" w:rsidTr="0075178B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10094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6A3A58E5" w14:textId="77777777" w:rsidR="000F40A6" w:rsidRPr="00A21F30" w:rsidRDefault="000F40A6" w:rsidP="00B36E9A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  <w:r w:rsidRPr="00EE0C5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EE0C59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sr-Cyrl-CS"/>
              </w:rPr>
              <w:t xml:space="preserve">За </w:t>
            </w:r>
            <w:r w:rsidRPr="00EE0C59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sr-Latn-CS"/>
              </w:rPr>
              <w:t xml:space="preserve">профактуре издате на износе у </w:t>
            </w:r>
            <w:r w:rsidR="00B36E9A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sr-Cyrl-RS"/>
              </w:rPr>
              <w:t>страној валути</w:t>
            </w:r>
            <w:r w:rsidRPr="00EE0C59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sr-Cyrl-CS"/>
              </w:rPr>
              <w:t xml:space="preserve">, за обрачун динарске противвредности користи се средњи курс НБС на дан издавања </w:t>
            </w:r>
            <w:proofErr w:type="spellStart"/>
            <w:r w:rsidRPr="00EE0C59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sr-Cyrl-CS"/>
              </w:rPr>
              <w:t>профактур</w:t>
            </w:r>
            <w:proofErr w:type="spellEnd"/>
            <w:r w:rsidR="00A21F3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sr-Latn-RS"/>
              </w:rPr>
              <w:t>e</w:t>
            </w:r>
          </w:p>
        </w:tc>
      </w:tr>
    </w:tbl>
    <w:p w14:paraId="20A14154" w14:textId="77777777" w:rsidR="00123FEA" w:rsidRPr="00EE0C59" w:rsidRDefault="00123FEA" w:rsidP="00DC6438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016"/>
        <w:gridCol w:w="3345"/>
        <w:gridCol w:w="923"/>
        <w:gridCol w:w="2422"/>
      </w:tblGrid>
      <w:tr w:rsidR="00123FEA" w:rsidRPr="00EE0C59" w14:paraId="5FDCC3EB" w14:textId="77777777" w:rsidTr="00A03599">
        <w:trPr>
          <w:trHeight w:val="988"/>
          <w:jc w:val="center"/>
        </w:trPr>
        <w:tc>
          <w:tcPr>
            <w:tcW w:w="10251" w:type="dxa"/>
            <w:gridSpan w:val="5"/>
            <w:shd w:val="clear" w:color="auto" w:fill="BFBFBF"/>
            <w:vAlign w:val="center"/>
          </w:tcPr>
          <w:p w14:paraId="6553EDF5" w14:textId="77777777" w:rsidR="00123FEA" w:rsidRPr="00BD4A28" w:rsidRDefault="00123FEA" w:rsidP="00486DED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ПЛАН ОБЕЗБЕЂЕЊА СРЕДСТАВА ЗА ФИНАНСИРАЊЕ ИНВЕСТИЦИОНОГ ПРОЈЕКТА ГДЕ ЈЕ ПРОЦЕНТУАЛНИ ОДНОС КРЕДИТНИХ И БЕСПОВРАТНИХ СРЕДСТАВА </w:t>
            </w:r>
            <w:r w:rsidR="00570FD3" w:rsidRPr="00570FD3">
              <w:rPr>
                <w:rFonts w:ascii="Times New Roman" w:hAnsi="Times New Roman"/>
                <w:sz w:val="24"/>
                <w:szCs w:val="24"/>
                <w:lang w:val="sr-Cyrl-CS"/>
              </w:rPr>
              <w:t>70%:30%</w:t>
            </w:r>
          </w:p>
        </w:tc>
      </w:tr>
      <w:tr w:rsidR="00123FEA" w:rsidRPr="00EE0C59" w14:paraId="7FCC5416" w14:textId="77777777" w:rsidTr="00A03599">
        <w:trPr>
          <w:trHeight w:val="555"/>
          <w:jc w:val="center"/>
        </w:trPr>
        <w:tc>
          <w:tcPr>
            <w:tcW w:w="545" w:type="dxa"/>
            <w:vMerge w:val="restart"/>
            <w:shd w:val="clear" w:color="auto" w:fill="FFFFFF"/>
          </w:tcPr>
          <w:p w14:paraId="3354E823" w14:textId="77777777" w:rsidR="00123FEA" w:rsidRPr="00EE0C59" w:rsidRDefault="00123FEA" w:rsidP="00EF6B8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016" w:type="dxa"/>
            <w:vMerge w:val="restart"/>
            <w:shd w:val="clear" w:color="auto" w:fill="auto"/>
          </w:tcPr>
          <w:p w14:paraId="5B5A516B" w14:textId="77777777" w:rsidR="00123FEA" w:rsidRPr="00EE0C59" w:rsidRDefault="00123FEA" w:rsidP="00EF6B81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Кредит </w:t>
            </w:r>
            <w:r w:rsidRPr="00EE0C59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Фонда</w:t>
            </w:r>
          </w:p>
          <w:p w14:paraId="32F25362" w14:textId="77777777" w:rsidR="00123FEA" w:rsidRPr="00EE0C59" w:rsidRDefault="00123FEA" w:rsidP="00570FD3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="00570FD3">
              <w:rPr>
                <w:rFonts w:ascii="Times New Roman" w:hAnsi="Times New Roman"/>
                <w:sz w:val="24"/>
                <w:szCs w:val="24"/>
                <w:lang w:val="sr-Latn-RS"/>
              </w:rPr>
              <w:t>70</w:t>
            </w: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% од укупно тражених средстава ) </w:t>
            </w:r>
          </w:p>
        </w:tc>
        <w:tc>
          <w:tcPr>
            <w:tcW w:w="4268" w:type="dxa"/>
            <w:gridSpan w:val="2"/>
            <w:shd w:val="clear" w:color="auto" w:fill="auto"/>
            <w:vAlign w:val="center"/>
          </w:tcPr>
          <w:p w14:paraId="1575A474" w14:textId="77777777" w:rsidR="00123FEA" w:rsidRPr="00EE0C59" w:rsidRDefault="00123FEA" w:rsidP="00EF6B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у динарима:</w:t>
            </w:r>
          </w:p>
        </w:tc>
        <w:tc>
          <w:tcPr>
            <w:tcW w:w="2422" w:type="dxa"/>
            <w:shd w:val="clear" w:color="auto" w:fill="FFFFFF"/>
            <w:vAlign w:val="center"/>
          </w:tcPr>
          <w:p w14:paraId="5D32C56A" w14:textId="77777777" w:rsidR="00123FEA" w:rsidRPr="00EE0C59" w:rsidRDefault="00123FEA" w:rsidP="00EF6B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у процентима:</w:t>
            </w:r>
          </w:p>
        </w:tc>
      </w:tr>
      <w:tr w:rsidR="00123FEA" w:rsidRPr="00EE0C59" w14:paraId="062773D8" w14:textId="77777777" w:rsidTr="00A03599">
        <w:trPr>
          <w:trHeight w:val="555"/>
          <w:jc w:val="center"/>
        </w:trPr>
        <w:tc>
          <w:tcPr>
            <w:tcW w:w="545" w:type="dxa"/>
            <w:vMerge/>
            <w:shd w:val="clear" w:color="auto" w:fill="FFFFFF"/>
          </w:tcPr>
          <w:p w14:paraId="5CC2D55D" w14:textId="77777777" w:rsidR="00123FEA" w:rsidRPr="00EE0C59" w:rsidRDefault="00123FEA" w:rsidP="00EF6B8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016" w:type="dxa"/>
            <w:vMerge/>
            <w:shd w:val="clear" w:color="auto" w:fill="auto"/>
          </w:tcPr>
          <w:p w14:paraId="398036EA" w14:textId="77777777" w:rsidR="00123FEA" w:rsidRPr="00EE0C59" w:rsidRDefault="00123FEA" w:rsidP="00EF6B81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68" w:type="dxa"/>
            <w:gridSpan w:val="2"/>
            <w:shd w:val="clear" w:color="auto" w:fill="auto"/>
          </w:tcPr>
          <w:p w14:paraId="06C77897" w14:textId="77777777" w:rsidR="00123FEA" w:rsidRPr="00EE0C59" w:rsidRDefault="00123FEA" w:rsidP="00EF6B8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D69FA92" w14:textId="77777777" w:rsidR="00123FEA" w:rsidRPr="00EE0C59" w:rsidRDefault="00123FEA" w:rsidP="00EF6B8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22" w:type="dxa"/>
            <w:shd w:val="clear" w:color="auto" w:fill="FFFFFF"/>
          </w:tcPr>
          <w:p w14:paraId="55BE71FA" w14:textId="77777777" w:rsidR="00123FEA" w:rsidRPr="00EE0C59" w:rsidRDefault="00123FEA" w:rsidP="00EF6B8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123FEA" w:rsidRPr="00EE0C59" w14:paraId="40B122C5" w14:textId="77777777" w:rsidTr="00A03599">
        <w:trPr>
          <w:trHeight w:val="690"/>
          <w:jc w:val="center"/>
        </w:trPr>
        <w:tc>
          <w:tcPr>
            <w:tcW w:w="545" w:type="dxa"/>
            <w:vMerge w:val="restart"/>
            <w:shd w:val="clear" w:color="auto" w:fill="FFFFFF"/>
          </w:tcPr>
          <w:p w14:paraId="3293C7C9" w14:textId="77777777" w:rsidR="00123FEA" w:rsidRPr="00EE0C59" w:rsidRDefault="00123FEA" w:rsidP="00EF6B8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CS"/>
              </w:rPr>
              <w:t>II</w:t>
            </w: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016" w:type="dxa"/>
            <w:vMerge w:val="restart"/>
            <w:shd w:val="clear" w:color="auto" w:fill="auto"/>
          </w:tcPr>
          <w:p w14:paraId="6A644B33" w14:textId="77777777" w:rsidR="00123FEA" w:rsidRPr="00EE0C59" w:rsidRDefault="00123FEA" w:rsidP="00570FD3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Бесповратна средстава Министарства привреде (до </w:t>
            </w:r>
            <w:r w:rsidR="00570FD3">
              <w:rPr>
                <w:rFonts w:ascii="Times New Roman" w:hAnsi="Times New Roman"/>
                <w:sz w:val="24"/>
                <w:szCs w:val="24"/>
                <w:lang w:val="sr-Latn-RS"/>
              </w:rPr>
              <w:t>30</w:t>
            </w: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% од укупно тражених средстава)</w:t>
            </w:r>
          </w:p>
        </w:tc>
        <w:tc>
          <w:tcPr>
            <w:tcW w:w="4268" w:type="dxa"/>
            <w:gridSpan w:val="2"/>
            <w:shd w:val="clear" w:color="auto" w:fill="auto"/>
          </w:tcPr>
          <w:p w14:paraId="24A5D3EC" w14:textId="77777777" w:rsidR="00123FEA" w:rsidRPr="00EE0C59" w:rsidRDefault="00123FEA" w:rsidP="00EF6B8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у динарима</w:t>
            </w:r>
            <w:r w:rsidRPr="00EE0C59">
              <w:rPr>
                <w:rFonts w:ascii="Times New Roman" w:hAnsi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422" w:type="dxa"/>
            <w:shd w:val="clear" w:color="auto" w:fill="FFFFFF"/>
          </w:tcPr>
          <w:p w14:paraId="08BFC9E6" w14:textId="77777777" w:rsidR="00123FEA" w:rsidRPr="00EE0C59" w:rsidRDefault="00123FEA" w:rsidP="00EF6B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у процентима</w:t>
            </w:r>
            <w:r w:rsidRPr="00EE0C59">
              <w:rPr>
                <w:rFonts w:ascii="Times New Roman" w:hAnsi="Times New Roman"/>
                <w:sz w:val="24"/>
                <w:szCs w:val="24"/>
                <w:lang w:val="sr-Latn-CS"/>
              </w:rPr>
              <w:t>:</w:t>
            </w:r>
          </w:p>
        </w:tc>
      </w:tr>
      <w:tr w:rsidR="00123FEA" w:rsidRPr="00EE0C59" w14:paraId="7F6709F8" w14:textId="77777777" w:rsidTr="00A03599">
        <w:trPr>
          <w:trHeight w:val="626"/>
          <w:jc w:val="center"/>
        </w:trPr>
        <w:tc>
          <w:tcPr>
            <w:tcW w:w="545" w:type="dxa"/>
            <w:vMerge/>
            <w:shd w:val="clear" w:color="auto" w:fill="FFFFFF"/>
          </w:tcPr>
          <w:p w14:paraId="668FAB77" w14:textId="77777777" w:rsidR="00123FEA" w:rsidRPr="00EE0C59" w:rsidRDefault="00123FEA" w:rsidP="00EF6B8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016" w:type="dxa"/>
            <w:vMerge/>
            <w:shd w:val="clear" w:color="auto" w:fill="FFFFFF"/>
          </w:tcPr>
          <w:p w14:paraId="30B1F482" w14:textId="77777777" w:rsidR="00123FEA" w:rsidRPr="00EE0C59" w:rsidRDefault="00123FEA" w:rsidP="00EF6B8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68" w:type="dxa"/>
            <w:gridSpan w:val="2"/>
            <w:shd w:val="clear" w:color="auto" w:fill="FFFFFF"/>
          </w:tcPr>
          <w:p w14:paraId="35FDF7DE" w14:textId="77777777" w:rsidR="00123FEA" w:rsidRPr="00EE0C59" w:rsidRDefault="00123FEA" w:rsidP="00EF6B8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22" w:type="dxa"/>
            <w:shd w:val="clear" w:color="auto" w:fill="FFFFFF"/>
          </w:tcPr>
          <w:p w14:paraId="6B1AD4EA" w14:textId="77777777" w:rsidR="00123FEA" w:rsidRPr="00EE0C59" w:rsidRDefault="00123FEA" w:rsidP="00EF6B8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123FEA" w:rsidRPr="00EE0C59" w14:paraId="4214339A" w14:textId="77777777" w:rsidTr="00A03599">
        <w:trPr>
          <w:trHeight w:val="576"/>
          <w:jc w:val="center"/>
        </w:trPr>
        <w:tc>
          <w:tcPr>
            <w:tcW w:w="545" w:type="dxa"/>
            <w:vMerge w:val="restart"/>
            <w:shd w:val="clear" w:color="auto" w:fill="FFFFFF"/>
          </w:tcPr>
          <w:p w14:paraId="2EF65DC4" w14:textId="77777777" w:rsidR="00123FEA" w:rsidRPr="00EE0C59" w:rsidRDefault="00123FEA" w:rsidP="00EF6B8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016" w:type="dxa"/>
            <w:vMerge w:val="restart"/>
            <w:shd w:val="clear" w:color="auto" w:fill="FFFFFF"/>
          </w:tcPr>
          <w:p w14:paraId="3C77E69E" w14:textId="77777777" w:rsidR="00123FEA" w:rsidRPr="00EE0C59" w:rsidRDefault="00123FEA" w:rsidP="00EF6B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Укупна </w:t>
            </w: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инвестиције која се финансира у складу са овим програмом и Програмом Фонда</w:t>
            </w:r>
          </w:p>
        </w:tc>
        <w:tc>
          <w:tcPr>
            <w:tcW w:w="4268" w:type="dxa"/>
            <w:gridSpan w:val="2"/>
            <w:shd w:val="clear" w:color="auto" w:fill="FFFFFF"/>
            <w:vAlign w:val="center"/>
          </w:tcPr>
          <w:p w14:paraId="5ED72100" w14:textId="77777777" w:rsidR="00123FEA" w:rsidRPr="00EE0C59" w:rsidRDefault="00123FEA" w:rsidP="00EF6B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у динарима:</w:t>
            </w:r>
          </w:p>
        </w:tc>
        <w:tc>
          <w:tcPr>
            <w:tcW w:w="2422" w:type="dxa"/>
            <w:shd w:val="clear" w:color="auto" w:fill="FFFFFF"/>
            <w:vAlign w:val="center"/>
          </w:tcPr>
          <w:p w14:paraId="7E19E286" w14:textId="77777777" w:rsidR="00123FEA" w:rsidRPr="00EE0C59" w:rsidRDefault="00123FEA" w:rsidP="00EF6B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у процентима:</w:t>
            </w:r>
          </w:p>
        </w:tc>
      </w:tr>
      <w:tr w:rsidR="00123FEA" w:rsidRPr="00EE0C59" w14:paraId="1214D290" w14:textId="77777777" w:rsidTr="00A03599">
        <w:trPr>
          <w:trHeight w:val="686"/>
          <w:jc w:val="center"/>
        </w:trPr>
        <w:tc>
          <w:tcPr>
            <w:tcW w:w="545" w:type="dxa"/>
            <w:vMerge/>
            <w:shd w:val="clear" w:color="auto" w:fill="FFFFFF"/>
          </w:tcPr>
          <w:p w14:paraId="1C0C7DC7" w14:textId="77777777" w:rsidR="00123FEA" w:rsidRPr="00EE0C59" w:rsidRDefault="00123FEA" w:rsidP="00EF6B8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16" w:type="dxa"/>
            <w:vMerge/>
            <w:shd w:val="clear" w:color="auto" w:fill="FFFFFF"/>
          </w:tcPr>
          <w:p w14:paraId="2642052D" w14:textId="77777777" w:rsidR="00123FEA" w:rsidRPr="00EE0C59" w:rsidRDefault="00123FEA" w:rsidP="00EF6B8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268" w:type="dxa"/>
            <w:gridSpan w:val="2"/>
            <w:shd w:val="clear" w:color="auto" w:fill="FFFFFF"/>
          </w:tcPr>
          <w:p w14:paraId="4DCD4692" w14:textId="77777777" w:rsidR="00123FEA" w:rsidRPr="00EE0C59" w:rsidRDefault="00123FEA" w:rsidP="00EF6B8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71923DB" w14:textId="77777777" w:rsidR="00123FEA" w:rsidRPr="00EE0C59" w:rsidRDefault="00123FEA" w:rsidP="00EF6B8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A817A12" w14:textId="77777777" w:rsidR="00123FEA" w:rsidRPr="00EE0C59" w:rsidRDefault="00123FEA" w:rsidP="00EF6B8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22" w:type="dxa"/>
            <w:shd w:val="clear" w:color="auto" w:fill="FFFFFF"/>
          </w:tcPr>
          <w:p w14:paraId="54350BDC" w14:textId="77777777" w:rsidR="00123FEA" w:rsidRPr="00EE0C59" w:rsidRDefault="00123FEA" w:rsidP="00EF6B8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123FEA" w:rsidRPr="00EE0C59" w14:paraId="1510B35D" w14:textId="77777777" w:rsidTr="00A03599">
        <w:trPr>
          <w:trHeight w:val="576"/>
          <w:jc w:val="center"/>
        </w:trPr>
        <w:tc>
          <w:tcPr>
            <w:tcW w:w="545" w:type="dxa"/>
            <w:vMerge w:val="restart"/>
            <w:shd w:val="clear" w:color="auto" w:fill="FFFFFF"/>
          </w:tcPr>
          <w:p w14:paraId="43DE9768" w14:textId="77777777" w:rsidR="00123FEA" w:rsidRPr="00EE0C59" w:rsidRDefault="00123FEA" w:rsidP="00EF6B81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3016" w:type="dxa"/>
            <w:vMerge w:val="restart"/>
            <w:shd w:val="clear" w:color="auto" w:fill="FFFFFF"/>
          </w:tcPr>
          <w:p w14:paraId="4D635A5B" w14:textId="77777777" w:rsidR="00123FEA" w:rsidRPr="00EE0C59" w:rsidRDefault="00123FEA" w:rsidP="00EF6B8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Сопствена средства</w:t>
            </w:r>
          </w:p>
        </w:tc>
        <w:tc>
          <w:tcPr>
            <w:tcW w:w="4268" w:type="dxa"/>
            <w:gridSpan w:val="2"/>
            <w:shd w:val="clear" w:color="auto" w:fill="FFFFFF"/>
          </w:tcPr>
          <w:p w14:paraId="778E2C46" w14:textId="77777777" w:rsidR="00123FEA" w:rsidRPr="00EE0C59" w:rsidRDefault="00123FEA" w:rsidP="00EF6B8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у динарима</w:t>
            </w:r>
            <w:r w:rsidRPr="00EE0C59">
              <w:rPr>
                <w:rFonts w:ascii="Times New Roman" w:hAnsi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422" w:type="dxa"/>
            <w:shd w:val="clear" w:color="auto" w:fill="FFFFFF"/>
          </w:tcPr>
          <w:p w14:paraId="244563C1" w14:textId="77777777" w:rsidR="00123FEA" w:rsidRPr="00EE0C59" w:rsidRDefault="00123FEA" w:rsidP="00EF6B8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у процентима</w:t>
            </w:r>
            <w:r w:rsidRPr="00EE0C59">
              <w:rPr>
                <w:rFonts w:ascii="Times New Roman" w:hAnsi="Times New Roman"/>
                <w:sz w:val="24"/>
                <w:szCs w:val="24"/>
                <w:lang w:val="sr-Latn-CS"/>
              </w:rPr>
              <w:t>:</w:t>
            </w:r>
          </w:p>
        </w:tc>
      </w:tr>
      <w:tr w:rsidR="00123FEA" w:rsidRPr="00EE0C59" w14:paraId="57549EDF" w14:textId="77777777" w:rsidTr="00A03599">
        <w:trPr>
          <w:trHeight w:val="576"/>
          <w:jc w:val="center"/>
        </w:trPr>
        <w:tc>
          <w:tcPr>
            <w:tcW w:w="545" w:type="dxa"/>
            <w:vMerge/>
            <w:shd w:val="clear" w:color="auto" w:fill="FFFFFF"/>
          </w:tcPr>
          <w:p w14:paraId="3CBDBEDE" w14:textId="77777777" w:rsidR="00123FEA" w:rsidRPr="00EE0C59" w:rsidRDefault="00123FEA" w:rsidP="00EF6B8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16" w:type="dxa"/>
            <w:vMerge/>
            <w:shd w:val="clear" w:color="auto" w:fill="FFFFFF"/>
          </w:tcPr>
          <w:p w14:paraId="56501A72" w14:textId="77777777" w:rsidR="00123FEA" w:rsidRPr="00EE0C59" w:rsidRDefault="00123FEA" w:rsidP="00EF6B8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268" w:type="dxa"/>
            <w:gridSpan w:val="2"/>
            <w:shd w:val="clear" w:color="auto" w:fill="FFFFFF"/>
          </w:tcPr>
          <w:p w14:paraId="5A137269" w14:textId="77777777" w:rsidR="00123FEA" w:rsidRPr="00EE0C59" w:rsidRDefault="00123FEA" w:rsidP="00EF6B8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422" w:type="dxa"/>
            <w:shd w:val="clear" w:color="auto" w:fill="FFFFFF"/>
          </w:tcPr>
          <w:p w14:paraId="37190EAC" w14:textId="77777777" w:rsidR="00123FEA" w:rsidRPr="00EE0C59" w:rsidRDefault="00123FEA" w:rsidP="00EF6B8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123FEA" w:rsidRPr="00EE0C59" w14:paraId="23113AF7" w14:textId="77777777" w:rsidTr="00A03599">
        <w:trPr>
          <w:trHeight w:val="576"/>
          <w:jc w:val="center"/>
        </w:trPr>
        <w:tc>
          <w:tcPr>
            <w:tcW w:w="3561" w:type="dxa"/>
            <w:gridSpan w:val="2"/>
            <w:vMerge w:val="restart"/>
            <w:shd w:val="clear" w:color="auto" w:fill="FFFFFF"/>
          </w:tcPr>
          <w:p w14:paraId="645FA84D" w14:textId="77777777" w:rsidR="00123FEA" w:rsidRPr="00EE0C59" w:rsidRDefault="00123FEA" w:rsidP="00EF6B81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EE0C59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УКУПНО</w:t>
            </w:r>
            <w:r w:rsidRPr="00EE0C5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EE0C59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(I+II+III):</w:t>
            </w:r>
          </w:p>
        </w:tc>
        <w:tc>
          <w:tcPr>
            <w:tcW w:w="4268" w:type="dxa"/>
            <w:gridSpan w:val="2"/>
            <w:shd w:val="clear" w:color="auto" w:fill="FFFFFF"/>
          </w:tcPr>
          <w:p w14:paraId="44C88344" w14:textId="77777777" w:rsidR="00123FEA" w:rsidRPr="00EE0C59" w:rsidRDefault="00123FEA" w:rsidP="00EF6B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у динарима</w:t>
            </w:r>
            <w:r w:rsidRPr="00EE0C59">
              <w:rPr>
                <w:rFonts w:ascii="Times New Roman" w:hAnsi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422" w:type="dxa"/>
            <w:shd w:val="clear" w:color="auto" w:fill="FFFFFF"/>
          </w:tcPr>
          <w:p w14:paraId="5B6093C1" w14:textId="77777777" w:rsidR="00123FEA" w:rsidRPr="00EE0C59" w:rsidRDefault="00123FEA" w:rsidP="00EF6B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у процентима</w:t>
            </w:r>
            <w:r w:rsidRPr="00EE0C59">
              <w:rPr>
                <w:rFonts w:ascii="Times New Roman" w:hAnsi="Times New Roman"/>
                <w:sz w:val="24"/>
                <w:szCs w:val="24"/>
                <w:lang w:val="sr-Latn-CS"/>
              </w:rPr>
              <w:t>:</w:t>
            </w:r>
          </w:p>
        </w:tc>
      </w:tr>
      <w:tr w:rsidR="00123FEA" w:rsidRPr="00EE0C59" w14:paraId="7A6D7FE6" w14:textId="77777777" w:rsidTr="00A03599">
        <w:trPr>
          <w:trHeight w:val="576"/>
          <w:jc w:val="center"/>
        </w:trPr>
        <w:tc>
          <w:tcPr>
            <w:tcW w:w="3561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670FE620" w14:textId="77777777" w:rsidR="00123FEA" w:rsidRPr="00EE0C59" w:rsidRDefault="00123FEA" w:rsidP="00EF6B8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2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7FC5601" w14:textId="77777777" w:rsidR="00123FEA" w:rsidRPr="00EE0C59" w:rsidRDefault="00123FEA" w:rsidP="00EF6B8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FFFFF"/>
          </w:tcPr>
          <w:p w14:paraId="567C5248" w14:textId="77777777" w:rsidR="00123FEA" w:rsidRPr="00EE0C59" w:rsidRDefault="00123FEA" w:rsidP="00EF6B8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5C0666" w:rsidRPr="00EE0C59" w14:paraId="60BC2FF6" w14:textId="77777777" w:rsidTr="00BE31F5">
        <w:trPr>
          <w:trHeight w:val="576"/>
          <w:jc w:val="center"/>
        </w:trPr>
        <w:tc>
          <w:tcPr>
            <w:tcW w:w="3561" w:type="dxa"/>
            <w:gridSpan w:val="2"/>
            <w:vMerge/>
            <w:shd w:val="clear" w:color="auto" w:fill="FFFFFF"/>
          </w:tcPr>
          <w:p w14:paraId="55D0A266" w14:textId="77777777" w:rsidR="005C0666" w:rsidRPr="008118A9" w:rsidRDefault="005C0666" w:rsidP="005C066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268" w:type="dxa"/>
            <w:gridSpan w:val="2"/>
            <w:shd w:val="clear" w:color="auto" w:fill="FFFFFF"/>
          </w:tcPr>
          <w:p w14:paraId="3FF30908" w14:textId="77777777" w:rsidR="005C0666" w:rsidRPr="008118A9" w:rsidRDefault="005C0666" w:rsidP="005C0666">
            <w:pPr>
              <w:jc w:val="both"/>
              <w:rPr>
                <w:rFonts w:ascii="Times New Roman" w:hAnsi="Times New Roman"/>
                <w:strike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422" w:type="dxa"/>
            <w:shd w:val="clear" w:color="auto" w:fill="FFFFFF"/>
          </w:tcPr>
          <w:p w14:paraId="69AE59E9" w14:textId="77777777" w:rsidR="005C0666" w:rsidRPr="008118A9" w:rsidRDefault="005C0666" w:rsidP="005C0666">
            <w:pPr>
              <w:jc w:val="both"/>
              <w:rPr>
                <w:rFonts w:ascii="Times New Roman" w:hAnsi="Times New Roman"/>
                <w:strike/>
                <w:color w:val="FF0000"/>
                <w:sz w:val="24"/>
                <w:szCs w:val="24"/>
                <w:lang w:val="sr-Cyrl-CS"/>
              </w:rPr>
            </w:pPr>
          </w:p>
        </w:tc>
      </w:tr>
      <w:tr w:rsidR="005C0666" w:rsidRPr="00EE0C59" w14:paraId="1A2263A2" w14:textId="77777777" w:rsidTr="00F028E8">
        <w:trPr>
          <w:trHeight w:val="383"/>
          <w:jc w:val="center"/>
        </w:trPr>
        <w:tc>
          <w:tcPr>
            <w:tcW w:w="3561" w:type="dxa"/>
            <w:gridSpan w:val="2"/>
            <w:vMerge w:val="restart"/>
            <w:shd w:val="clear" w:color="auto" w:fill="FFFFFF"/>
          </w:tcPr>
          <w:p w14:paraId="2E88D4EC" w14:textId="77777777" w:rsidR="005C0666" w:rsidRPr="00EE0C59" w:rsidRDefault="005C0666" w:rsidP="000D2303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Тражена рочност кредита </w:t>
            </w:r>
          </w:p>
        </w:tc>
        <w:tc>
          <w:tcPr>
            <w:tcW w:w="3345" w:type="dxa"/>
            <w:shd w:val="clear" w:color="auto" w:fill="FFFFFF"/>
          </w:tcPr>
          <w:p w14:paraId="525D326E" w14:textId="77777777" w:rsidR="005C0666" w:rsidRPr="00EE0C59" w:rsidRDefault="005C0666" w:rsidP="005C066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Планирани </w:t>
            </w:r>
            <w:proofErr w:type="spellStart"/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грејс</w:t>
            </w:r>
            <w:proofErr w:type="spellEnd"/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период:</w:t>
            </w:r>
          </w:p>
        </w:tc>
        <w:tc>
          <w:tcPr>
            <w:tcW w:w="3345" w:type="dxa"/>
            <w:gridSpan w:val="2"/>
            <w:shd w:val="clear" w:color="auto" w:fill="FFFFFF"/>
          </w:tcPr>
          <w:p w14:paraId="5C6497DA" w14:textId="77777777" w:rsidR="005C0666" w:rsidRPr="00EE0C59" w:rsidRDefault="005C0666" w:rsidP="005C066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Период отплате:</w:t>
            </w:r>
          </w:p>
        </w:tc>
      </w:tr>
      <w:tr w:rsidR="005C0666" w:rsidRPr="00EE0C59" w14:paraId="66D0B6C1" w14:textId="77777777" w:rsidTr="00F028E8">
        <w:trPr>
          <w:trHeight w:val="416"/>
          <w:jc w:val="center"/>
        </w:trPr>
        <w:tc>
          <w:tcPr>
            <w:tcW w:w="3561" w:type="dxa"/>
            <w:gridSpan w:val="2"/>
            <w:vMerge/>
            <w:shd w:val="clear" w:color="auto" w:fill="FFFFFF"/>
          </w:tcPr>
          <w:p w14:paraId="345504BC" w14:textId="77777777" w:rsidR="005C0666" w:rsidRPr="00EE0C59" w:rsidRDefault="005C0666" w:rsidP="005C0666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345" w:type="dxa"/>
            <w:shd w:val="clear" w:color="auto" w:fill="FFFFFF"/>
          </w:tcPr>
          <w:p w14:paraId="3CA373B1" w14:textId="77777777" w:rsidR="005C0666" w:rsidRPr="00EE0C59" w:rsidRDefault="005C0666" w:rsidP="005C066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345" w:type="dxa"/>
            <w:gridSpan w:val="2"/>
            <w:shd w:val="clear" w:color="auto" w:fill="FFFFFF"/>
          </w:tcPr>
          <w:p w14:paraId="659A2D82" w14:textId="77777777" w:rsidR="005C0666" w:rsidRPr="00EE0C59" w:rsidRDefault="005C0666" w:rsidP="005C066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18A9" w:rsidRPr="00EE0C59" w14:paraId="6A3FB840" w14:textId="77777777" w:rsidTr="00F028E8">
        <w:trPr>
          <w:trHeight w:val="416"/>
          <w:jc w:val="center"/>
        </w:trPr>
        <w:tc>
          <w:tcPr>
            <w:tcW w:w="3561" w:type="dxa"/>
            <w:gridSpan w:val="2"/>
            <w:shd w:val="clear" w:color="auto" w:fill="FFFFFF"/>
          </w:tcPr>
          <w:p w14:paraId="700004D8" w14:textId="77777777" w:rsidR="008118A9" w:rsidRPr="008118A9" w:rsidRDefault="008118A9" w:rsidP="005C0666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Начин отплате (закружити)</w:t>
            </w:r>
          </w:p>
        </w:tc>
        <w:tc>
          <w:tcPr>
            <w:tcW w:w="3345" w:type="dxa"/>
            <w:shd w:val="clear" w:color="auto" w:fill="FFFFFF"/>
          </w:tcPr>
          <w:p w14:paraId="4BC6C08A" w14:textId="77777777" w:rsidR="008118A9" w:rsidRPr="00EE0C59" w:rsidRDefault="008118A9" w:rsidP="005C066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месечно</w:t>
            </w:r>
          </w:p>
        </w:tc>
        <w:tc>
          <w:tcPr>
            <w:tcW w:w="3345" w:type="dxa"/>
            <w:gridSpan w:val="2"/>
            <w:shd w:val="clear" w:color="auto" w:fill="FFFFFF"/>
          </w:tcPr>
          <w:p w14:paraId="22D54188" w14:textId="77777777" w:rsidR="008118A9" w:rsidRPr="00EE0C59" w:rsidRDefault="008118A9" w:rsidP="005C066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тромесечно</w:t>
            </w:r>
          </w:p>
        </w:tc>
      </w:tr>
      <w:tr w:rsidR="005C0666" w:rsidRPr="00EE0C59" w14:paraId="0F8DF893" w14:textId="77777777" w:rsidTr="00A03599">
        <w:trPr>
          <w:jc w:val="center"/>
        </w:trPr>
        <w:tc>
          <w:tcPr>
            <w:tcW w:w="3561" w:type="dxa"/>
            <w:gridSpan w:val="2"/>
            <w:shd w:val="clear" w:color="auto" w:fill="FFFFFF"/>
          </w:tcPr>
          <w:p w14:paraId="298C51C8" w14:textId="77777777" w:rsidR="005C0666" w:rsidRPr="00EE0C59" w:rsidRDefault="005C0666" w:rsidP="005C066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Понуђени инструмент обезбеђења кредита:</w:t>
            </w:r>
          </w:p>
          <w:p w14:paraId="072A3A08" w14:textId="77777777" w:rsidR="005C0666" w:rsidRPr="00EE0C59" w:rsidRDefault="005C0666" w:rsidP="005C066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90" w:type="dxa"/>
            <w:gridSpan w:val="3"/>
            <w:shd w:val="clear" w:color="auto" w:fill="FFFFFF"/>
          </w:tcPr>
          <w:p w14:paraId="7A00E63F" w14:textId="77777777" w:rsidR="005C0666" w:rsidRPr="00EE0C59" w:rsidRDefault="005C0666" w:rsidP="005C066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C0666" w:rsidRPr="00EE0C59" w14:paraId="4842ED69" w14:textId="77777777" w:rsidTr="00837AB9">
        <w:trPr>
          <w:trHeight w:val="960"/>
          <w:jc w:val="center"/>
        </w:trPr>
        <w:tc>
          <w:tcPr>
            <w:tcW w:w="3561" w:type="dxa"/>
            <w:gridSpan w:val="2"/>
            <w:shd w:val="clear" w:color="auto" w:fill="FFFFFF"/>
          </w:tcPr>
          <w:p w14:paraId="5485D247" w14:textId="77777777" w:rsidR="005C0666" w:rsidRPr="00EE0C59" w:rsidRDefault="005C0666" w:rsidP="005C066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Планирани број </w:t>
            </w:r>
            <w:proofErr w:type="spellStart"/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новозапослених</w:t>
            </w:r>
            <w:proofErr w:type="spellEnd"/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радника </w:t>
            </w:r>
            <w:r w:rsidRPr="00EE0C5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 </w:t>
            </w: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наредних годину дана:</w:t>
            </w:r>
          </w:p>
        </w:tc>
        <w:tc>
          <w:tcPr>
            <w:tcW w:w="6690" w:type="dxa"/>
            <w:gridSpan w:val="3"/>
            <w:shd w:val="clear" w:color="auto" w:fill="FFFFFF"/>
          </w:tcPr>
          <w:p w14:paraId="2CE0D472" w14:textId="77777777" w:rsidR="005C0666" w:rsidRPr="00EE0C59" w:rsidRDefault="005C0666" w:rsidP="005C066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C0666" w:rsidRPr="00EE0C59" w14:paraId="6E5560E7" w14:textId="77777777" w:rsidTr="00A03599">
        <w:trPr>
          <w:jc w:val="center"/>
        </w:trPr>
        <w:tc>
          <w:tcPr>
            <w:tcW w:w="3561" w:type="dxa"/>
            <w:gridSpan w:val="2"/>
            <w:shd w:val="clear" w:color="auto" w:fill="FFFFFF"/>
          </w:tcPr>
          <w:p w14:paraId="4A9AA05F" w14:textId="77777777" w:rsidR="005C0666" w:rsidRPr="00EE0C59" w:rsidRDefault="005C0666" w:rsidP="005C066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Како ће планирано улагање допринети побољшању Вашег пословања:</w:t>
            </w:r>
          </w:p>
        </w:tc>
        <w:tc>
          <w:tcPr>
            <w:tcW w:w="6690" w:type="dxa"/>
            <w:gridSpan w:val="3"/>
            <w:shd w:val="clear" w:color="auto" w:fill="FFFFFF"/>
          </w:tcPr>
          <w:p w14:paraId="29074470" w14:textId="4C48CEB3" w:rsidR="005C0666" w:rsidRPr="00EE0C59" w:rsidRDefault="0075178B" w:rsidP="0075178B">
            <w:pPr>
              <w:spacing w:line="276" w:lineRule="auto"/>
              <w:ind w:left="301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-206393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5C0666"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раст прихода</w:t>
            </w:r>
          </w:p>
          <w:p w14:paraId="16D9540F" w14:textId="14BBCB2B" w:rsidR="005C0666" w:rsidRPr="00EE0C59" w:rsidRDefault="0075178B" w:rsidP="0075178B">
            <w:pPr>
              <w:spacing w:line="276" w:lineRule="auto"/>
              <w:ind w:left="301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-18413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5C0666"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интернационализација пословања</w:t>
            </w:r>
          </w:p>
          <w:p w14:paraId="2A7A6EFC" w14:textId="1EE350D1" w:rsidR="005C0666" w:rsidRPr="00EE0C59" w:rsidRDefault="0075178B" w:rsidP="0075178B">
            <w:pPr>
              <w:spacing w:line="276" w:lineRule="auto"/>
              <w:ind w:left="301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117561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5C0666"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укључивање привредних субјеката у ланце добављача</w:t>
            </w:r>
          </w:p>
          <w:p w14:paraId="3600817B" w14:textId="4EC5908B" w:rsidR="005C0666" w:rsidRPr="00EE0C59" w:rsidRDefault="0075178B" w:rsidP="0075178B">
            <w:pPr>
              <w:spacing w:line="276" w:lineRule="auto"/>
              <w:ind w:left="301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-25258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5C0666"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повећање броја запослених</w:t>
            </w:r>
          </w:p>
          <w:p w14:paraId="4C740D8C" w14:textId="0EEED59A" w:rsidR="005C0666" w:rsidRPr="00EE0C59" w:rsidRDefault="0075178B" w:rsidP="0075178B">
            <w:pPr>
              <w:spacing w:line="276" w:lineRule="auto"/>
              <w:ind w:left="301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-111381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5C0666"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унапређење технолошких процеса производње</w:t>
            </w:r>
          </w:p>
          <w:p w14:paraId="1B3880BD" w14:textId="48C0DB40" w:rsidR="005C0666" w:rsidRPr="00EE0C59" w:rsidRDefault="0075178B" w:rsidP="0075178B">
            <w:pPr>
              <w:spacing w:line="276" w:lineRule="auto"/>
              <w:ind w:left="301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100740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5C0666"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енергетска ефикасност</w:t>
            </w:r>
          </w:p>
          <w:p w14:paraId="61AF9412" w14:textId="67772568" w:rsidR="005C0666" w:rsidRPr="00EE0C59" w:rsidRDefault="0075178B" w:rsidP="0075178B">
            <w:pPr>
              <w:spacing w:line="276" w:lineRule="auto"/>
              <w:ind w:left="301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-16786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5C0666"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дигитализација пословања</w:t>
            </w:r>
          </w:p>
          <w:p w14:paraId="27D06655" w14:textId="4D00D320" w:rsidR="005C0666" w:rsidRPr="00EE0C59" w:rsidRDefault="0075178B" w:rsidP="0075178B">
            <w:pPr>
              <w:spacing w:line="276" w:lineRule="auto"/>
              <w:ind w:left="301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189461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5C0666"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унапређење конкурентности</w:t>
            </w:r>
          </w:p>
          <w:p w14:paraId="00F2A506" w14:textId="5FDAE5A4" w:rsidR="005C0666" w:rsidRPr="00EE0C59" w:rsidRDefault="0075178B" w:rsidP="0075178B">
            <w:pPr>
              <w:spacing w:line="276" w:lineRule="auto"/>
              <w:ind w:left="301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156814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5C0666"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подстицање заштите животне средине</w:t>
            </w:r>
          </w:p>
          <w:p w14:paraId="77B177FF" w14:textId="0CF7D9E3" w:rsidR="005C0666" w:rsidRPr="002C0473" w:rsidRDefault="0075178B" w:rsidP="0075178B">
            <w:pPr>
              <w:spacing w:line="276" w:lineRule="auto"/>
              <w:ind w:left="301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-87298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5C0666"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друго _________________________________</w:t>
            </w:r>
          </w:p>
        </w:tc>
      </w:tr>
      <w:tr w:rsidR="005C0666" w:rsidRPr="00EE0C59" w14:paraId="0B96A448" w14:textId="77777777" w:rsidTr="002C0473">
        <w:trPr>
          <w:trHeight w:val="1616"/>
          <w:jc w:val="center"/>
        </w:trPr>
        <w:tc>
          <w:tcPr>
            <w:tcW w:w="3561" w:type="dxa"/>
            <w:gridSpan w:val="2"/>
            <w:shd w:val="clear" w:color="auto" w:fill="FFFFFF"/>
            <w:vAlign w:val="center"/>
          </w:tcPr>
          <w:p w14:paraId="5C737F9E" w14:textId="77777777" w:rsidR="005C0666" w:rsidRPr="00EE0C59" w:rsidRDefault="005C0666" w:rsidP="005C066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>Објасните шта ће бити са улагањем уколико се не квалификујете за доделу средстава</w:t>
            </w:r>
          </w:p>
        </w:tc>
        <w:tc>
          <w:tcPr>
            <w:tcW w:w="6690" w:type="dxa"/>
            <w:gridSpan w:val="3"/>
            <w:shd w:val="clear" w:color="auto" w:fill="FFFFFF"/>
          </w:tcPr>
          <w:p w14:paraId="55F3BA6C" w14:textId="7E0A2834" w:rsidR="005C0666" w:rsidRPr="00EE0C59" w:rsidRDefault="0075178B" w:rsidP="005C0666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53685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5C0666"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извршићемо улагање свакако</w:t>
            </w:r>
          </w:p>
          <w:p w14:paraId="02439BE7" w14:textId="7A0693F4" w:rsidR="005C0666" w:rsidRPr="00EE0C59" w:rsidRDefault="0075178B" w:rsidP="005C0666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145697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5C0666"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извршићемо улагање, али касније</w:t>
            </w:r>
          </w:p>
          <w:p w14:paraId="76C09826" w14:textId="57F38BFD" w:rsidR="005C0666" w:rsidRPr="00EE0C59" w:rsidRDefault="0075178B" w:rsidP="005C0666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136070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5C0666"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одустаћемо од улагања</w:t>
            </w:r>
          </w:p>
          <w:p w14:paraId="5599E297" w14:textId="7C42091F" w:rsidR="005C0666" w:rsidRPr="00EE0C59" w:rsidRDefault="0075178B" w:rsidP="005C0666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-193451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5C0666" w:rsidRPr="00EE0C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друго ________________________</w:t>
            </w:r>
          </w:p>
        </w:tc>
      </w:tr>
    </w:tbl>
    <w:p w14:paraId="2D292770" w14:textId="77777777" w:rsidR="00123FEA" w:rsidRPr="00EE0C59" w:rsidRDefault="00123FEA" w:rsidP="00DC6438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1EDABFE4" w14:textId="77777777" w:rsidR="00597236" w:rsidRDefault="00597236" w:rsidP="00A4012A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49005D40" w14:textId="77777777" w:rsidR="008118A9" w:rsidRPr="000D2303" w:rsidRDefault="008118A9" w:rsidP="008118A9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0D2303">
        <w:rPr>
          <w:rFonts w:ascii="Times New Roman" w:hAnsi="Times New Roman"/>
          <w:b/>
          <w:bCs/>
          <w:sz w:val="24"/>
          <w:szCs w:val="24"/>
          <w:lang w:val="sr-Cyrl-RS"/>
        </w:rPr>
        <w:t>Остале изјаве и сагласности подносиоца захтева</w:t>
      </w:r>
    </w:p>
    <w:p w14:paraId="2E064EC5" w14:textId="77777777" w:rsidR="008118A9" w:rsidRPr="000D2303" w:rsidRDefault="008118A9" w:rsidP="008118A9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4308B255" w14:textId="77777777" w:rsidR="008118A9" w:rsidRPr="000D2303" w:rsidRDefault="008118A9" w:rsidP="008118A9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3FAE4DC1" w14:textId="77777777" w:rsidR="008118A9" w:rsidRPr="000D2303" w:rsidRDefault="008118A9" w:rsidP="008118A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D2303">
        <w:rPr>
          <w:rFonts w:ascii="Times New Roman" w:hAnsi="Times New Roman"/>
          <w:sz w:val="24"/>
          <w:szCs w:val="24"/>
          <w:lang w:val="sr-Cyrl-RS"/>
        </w:rPr>
        <w:t xml:space="preserve">Под пуном материјалном и кривичном одговорношћу изјављујем да су сва документа, информације, докази и извештаји </w:t>
      </w:r>
      <w:proofErr w:type="spellStart"/>
      <w:r w:rsidRPr="000D2303">
        <w:rPr>
          <w:rFonts w:ascii="Times New Roman" w:hAnsi="Times New Roman"/>
          <w:sz w:val="24"/>
          <w:szCs w:val="24"/>
          <w:lang w:val="sr-Cyrl-RS"/>
        </w:rPr>
        <w:t>достаљени</w:t>
      </w:r>
      <w:proofErr w:type="spellEnd"/>
      <w:r w:rsidRPr="000D2303">
        <w:rPr>
          <w:rFonts w:ascii="Times New Roman" w:hAnsi="Times New Roman"/>
          <w:sz w:val="24"/>
          <w:szCs w:val="24"/>
          <w:lang w:val="sr-Cyrl-RS"/>
        </w:rPr>
        <w:t xml:space="preserve"> Фонду тачни и веродостојни, да нису нити ће бити изостављене чињенице и искази који битно утичу или могу утицати на одлуку о одобрењу кредита.</w:t>
      </w:r>
    </w:p>
    <w:p w14:paraId="1CE9CE04" w14:textId="77777777" w:rsidR="008118A9" w:rsidRPr="000D2303" w:rsidRDefault="008118A9" w:rsidP="008118A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D2303">
        <w:rPr>
          <w:rFonts w:ascii="Times New Roman" w:hAnsi="Times New Roman"/>
          <w:sz w:val="24"/>
          <w:szCs w:val="24"/>
          <w:lang w:val="sr-Cyrl-RS"/>
        </w:rPr>
        <w:t>Овим изјављујем да није било промена у оснивачком акту привредног друштва у односу на примерак који је поднет уз захтев.</w:t>
      </w:r>
    </w:p>
    <w:p w14:paraId="50912E51" w14:textId="77777777" w:rsidR="008118A9" w:rsidRPr="000D2303" w:rsidRDefault="008118A9" w:rsidP="008118A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D2303">
        <w:rPr>
          <w:rFonts w:ascii="Times New Roman" w:hAnsi="Times New Roman"/>
          <w:sz w:val="24"/>
          <w:szCs w:val="24"/>
          <w:lang w:val="sr-Cyrl-RS"/>
        </w:rPr>
        <w:t>Овим изјављујем да сам упознат и сагласан са условима за одобрење кредита.</w:t>
      </w:r>
    </w:p>
    <w:p w14:paraId="6CAAC279" w14:textId="77777777" w:rsidR="008118A9" w:rsidRPr="000D2303" w:rsidRDefault="008118A9" w:rsidP="008118A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D2303">
        <w:rPr>
          <w:rFonts w:ascii="Times New Roman" w:hAnsi="Times New Roman"/>
          <w:sz w:val="24"/>
          <w:szCs w:val="24"/>
          <w:lang w:val="sr-Cyrl-RS"/>
        </w:rPr>
        <w:t>Упознат сам и у потпуности сагласан са одлуком да Фонд не враћа приложена документа.</w:t>
      </w:r>
    </w:p>
    <w:p w14:paraId="6DF38F1F" w14:textId="77777777" w:rsidR="008118A9" w:rsidRPr="000D2303" w:rsidRDefault="008118A9" w:rsidP="008118A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D2303">
        <w:rPr>
          <w:rFonts w:ascii="Times New Roman" w:hAnsi="Times New Roman"/>
          <w:sz w:val="24"/>
          <w:szCs w:val="24"/>
          <w:lang w:val="sr-Cyrl-RS"/>
        </w:rPr>
        <w:t>У потпуности сам сагласан и овлашћујем Фонд да може контактирати друга лица са циљем добијања информација које могу бити од значаја за одобрење кредита.</w:t>
      </w:r>
    </w:p>
    <w:p w14:paraId="33C67925" w14:textId="77777777" w:rsidR="008118A9" w:rsidRPr="000D2303" w:rsidRDefault="008118A9" w:rsidP="008118A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D2303">
        <w:rPr>
          <w:rFonts w:ascii="Times New Roman" w:hAnsi="Times New Roman"/>
          <w:sz w:val="24"/>
          <w:szCs w:val="24"/>
          <w:lang w:val="sr-Cyrl-RS"/>
        </w:rPr>
        <w:t xml:space="preserve">Подносилац захтева је изричито сагласан да Фонд може прибавити извештај кредитног бироа и наплатити накнаду за повлачење истог. Извештај добијен на основу ове сагласности може се користити само у сврху доношења одлуке о одобрењу кредита. </w:t>
      </w:r>
    </w:p>
    <w:p w14:paraId="60225509" w14:textId="77777777" w:rsidR="007F57FE" w:rsidRPr="000D2303" w:rsidRDefault="007F57FE" w:rsidP="00A4012A">
      <w:pPr>
        <w:rPr>
          <w:rFonts w:ascii="Times New Roman" w:hAnsi="Times New Roman"/>
          <w:b/>
          <w:sz w:val="24"/>
          <w:szCs w:val="24"/>
          <w:lang w:val="sr-Cyrl-RS"/>
        </w:rPr>
      </w:pPr>
    </w:p>
    <w:p w14:paraId="202516E2" w14:textId="77777777" w:rsidR="0091486E" w:rsidRPr="000D2303" w:rsidRDefault="0091486E" w:rsidP="0091486E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9EBA30F" w14:textId="77777777" w:rsidR="004F391B" w:rsidRPr="000D2303" w:rsidRDefault="004F391B" w:rsidP="0091486E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FDB50CF" w14:textId="77777777" w:rsidR="00AD53A0" w:rsidRPr="000D2303" w:rsidRDefault="00AD53A0" w:rsidP="00AD53A0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4BB817A6" w14:textId="77777777" w:rsidR="00AD53A0" w:rsidRPr="000D2303" w:rsidRDefault="00316FA7" w:rsidP="00AD53A0">
      <w:pPr>
        <w:rPr>
          <w:rFonts w:ascii="Times New Roman" w:hAnsi="Times New Roman"/>
          <w:b/>
          <w:sz w:val="24"/>
          <w:szCs w:val="24"/>
          <w:lang w:val="sr-Cyrl-CS"/>
        </w:rPr>
      </w:pPr>
      <w:r w:rsidRPr="000D2303">
        <w:rPr>
          <w:rFonts w:ascii="Times New Roman" w:hAnsi="Times New Roman"/>
          <w:b/>
          <w:sz w:val="24"/>
          <w:szCs w:val="24"/>
          <w:lang w:val="sr-Cyrl-CS"/>
        </w:rPr>
        <w:t>Место и датум</w:t>
      </w:r>
      <w:r w:rsidRPr="000D2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0D2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0D2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0D2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0D2303">
        <w:rPr>
          <w:rFonts w:ascii="Times New Roman" w:hAnsi="Times New Roman"/>
          <w:b/>
          <w:sz w:val="24"/>
          <w:szCs w:val="24"/>
          <w:lang w:val="sr-Cyrl-CS"/>
        </w:rPr>
        <w:tab/>
      </w:r>
      <w:r w:rsidR="001F2352" w:rsidRPr="000D2303">
        <w:rPr>
          <w:rFonts w:ascii="Times New Roman" w:hAnsi="Times New Roman"/>
          <w:b/>
          <w:sz w:val="24"/>
          <w:szCs w:val="24"/>
          <w:lang w:val="sr-Cyrl-CS"/>
        </w:rPr>
        <w:tab/>
        <w:t xml:space="preserve"> </w:t>
      </w:r>
      <w:r w:rsidRPr="000D2303">
        <w:rPr>
          <w:rFonts w:ascii="Times New Roman" w:hAnsi="Times New Roman"/>
          <w:b/>
          <w:sz w:val="24"/>
          <w:szCs w:val="24"/>
          <w:lang w:val="sr-Cyrl-CS"/>
        </w:rPr>
        <w:tab/>
      </w:r>
      <w:r w:rsidR="001F2352" w:rsidRPr="000D230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0D2303">
        <w:rPr>
          <w:rFonts w:ascii="Times New Roman" w:hAnsi="Times New Roman"/>
          <w:b/>
          <w:sz w:val="24"/>
          <w:szCs w:val="24"/>
          <w:lang w:val="sr-Cyrl-CS"/>
        </w:rPr>
        <w:t>Подносилац захтева,</w:t>
      </w:r>
    </w:p>
    <w:p w14:paraId="70701E48" w14:textId="77777777" w:rsidR="00AD53A0" w:rsidRPr="000D2303" w:rsidRDefault="00316FA7" w:rsidP="00AD53A0">
      <w:pPr>
        <w:rPr>
          <w:rFonts w:ascii="Times New Roman" w:hAnsi="Times New Roman"/>
          <w:b/>
          <w:sz w:val="24"/>
          <w:szCs w:val="24"/>
          <w:lang w:val="sr-Cyrl-CS"/>
        </w:rPr>
      </w:pPr>
      <w:r w:rsidRPr="000D2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0D2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0D2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0D2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0D2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0D2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0D2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0D2303">
        <w:rPr>
          <w:rFonts w:ascii="Times New Roman" w:hAnsi="Times New Roman"/>
          <w:b/>
          <w:sz w:val="24"/>
          <w:szCs w:val="24"/>
          <w:lang w:val="sr-Cyrl-CS"/>
        </w:rPr>
        <w:tab/>
      </w:r>
      <w:r w:rsidR="001F2352" w:rsidRPr="000D2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0D2303">
        <w:rPr>
          <w:rFonts w:ascii="Times New Roman" w:hAnsi="Times New Roman"/>
          <w:b/>
          <w:sz w:val="24"/>
          <w:szCs w:val="24"/>
          <w:lang w:val="sr-Cyrl-CS"/>
        </w:rPr>
        <w:t xml:space="preserve">           (оснивач)</w:t>
      </w:r>
    </w:p>
    <w:p w14:paraId="1846AE57" w14:textId="77777777" w:rsidR="00AD53A0" w:rsidRPr="000D2303" w:rsidRDefault="00AD53A0" w:rsidP="00AD53A0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6A9AEE95" w14:textId="77777777" w:rsidR="00AD53A0" w:rsidRPr="000D2303" w:rsidRDefault="00316FA7" w:rsidP="00AD53A0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D2303">
        <w:rPr>
          <w:rFonts w:ascii="Times New Roman" w:hAnsi="Times New Roman"/>
          <w:b/>
          <w:sz w:val="24"/>
          <w:szCs w:val="24"/>
          <w:lang w:val="sr-Cyrl-CS"/>
        </w:rPr>
        <w:lastRenderedPageBreak/>
        <w:t>_____________</w:t>
      </w:r>
      <w:r w:rsidRPr="000D2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0D2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0D2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0D2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0D2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0D2303">
        <w:rPr>
          <w:rFonts w:ascii="Times New Roman" w:hAnsi="Times New Roman"/>
          <w:b/>
          <w:sz w:val="24"/>
          <w:szCs w:val="24"/>
          <w:lang w:val="sl-SI"/>
        </w:rPr>
        <w:t xml:space="preserve"> </w:t>
      </w:r>
      <w:r w:rsidR="001F2352" w:rsidRPr="000D2303">
        <w:rPr>
          <w:rFonts w:ascii="Times New Roman" w:hAnsi="Times New Roman"/>
          <w:b/>
          <w:sz w:val="24"/>
          <w:szCs w:val="24"/>
          <w:lang w:val="sr-Cyrl-RS"/>
        </w:rPr>
        <w:t xml:space="preserve">           </w:t>
      </w:r>
      <w:r w:rsidRPr="000D2303">
        <w:rPr>
          <w:rFonts w:ascii="Times New Roman" w:hAnsi="Times New Roman"/>
          <w:b/>
          <w:sz w:val="24"/>
          <w:szCs w:val="24"/>
          <w:lang w:val="sl-SI"/>
        </w:rPr>
        <w:t xml:space="preserve">  </w:t>
      </w:r>
      <w:r w:rsidRPr="000D2303">
        <w:rPr>
          <w:rFonts w:ascii="Times New Roman" w:hAnsi="Times New Roman"/>
          <w:b/>
          <w:sz w:val="24"/>
          <w:szCs w:val="24"/>
          <w:lang w:val="sr-Cyrl-CS"/>
        </w:rPr>
        <w:t>_____________________________</w:t>
      </w:r>
    </w:p>
    <w:p w14:paraId="54BFC60F" w14:textId="77777777" w:rsidR="002F73EF" w:rsidRPr="000D2303" w:rsidRDefault="002F73EF" w:rsidP="002F73EF">
      <w:pPr>
        <w:tabs>
          <w:tab w:val="left" w:pos="3465"/>
        </w:tabs>
        <w:rPr>
          <w:rFonts w:ascii="Times New Roman" w:hAnsi="Times New Roman"/>
          <w:sz w:val="24"/>
          <w:szCs w:val="24"/>
          <w:lang w:val="sl-SI"/>
        </w:rPr>
      </w:pPr>
    </w:p>
    <w:sectPr w:rsidR="002F73EF" w:rsidRPr="000D2303" w:rsidSect="002A3118">
      <w:headerReference w:type="default" r:id="rId8"/>
      <w:footerReference w:type="default" r:id="rId9"/>
      <w:pgSz w:w="11906" w:h="16838" w:code="9"/>
      <w:pgMar w:top="-426" w:right="1274" w:bottom="663" w:left="993" w:header="113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3F6D5" w14:textId="77777777" w:rsidR="0061702D" w:rsidRDefault="0061702D">
      <w:r>
        <w:separator/>
      </w:r>
    </w:p>
  </w:endnote>
  <w:endnote w:type="continuationSeparator" w:id="0">
    <w:p w14:paraId="37C0CBE9" w14:textId="77777777" w:rsidR="0061702D" w:rsidRDefault="0061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EDE69" w14:textId="77777777" w:rsidR="00DC6438" w:rsidRDefault="00DC643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2303">
      <w:rPr>
        <w:noProof/>
      </w:rPr>
      <w:t>5</w:t>
    </w:r>
    <w:r>
      <w:rPr>
        <w:noProof/>
      </w:rPr>
      <w:fldChar w:fldCharType="end"/>
    </w:r>
  </w:p>
  <w:p w14:paraId="0A27388A" w14:textId="77777777" w:rsidR="00DC6438" w:rsidRDefault="00DC6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6489F" w14:textId="77777777" w:rsidR="0061702D" w:rsidRDefault="0061702D">
      <w:r>
        <w:separator/>
      </w:r>
    </w:p>
  </w:footnote>
  <w:footnote w:type="continuationSeparator" w:id="0">
    <w:p w14:paraId="2995F2B4" w14:textId="77777777" w:rsidR="0061702D" w:rsidRDefault="00617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CF876" w14:textId="77777777" w:rsidR="001A56B7" w:rsidRDefault="001A56B7">
    <w:pPr>
      <w:pStyle w:val="Header"/>
    </w:pPr>
  </w:p>
  <w:p w14:paraId="3A9483A2" w14:textId="77777777" w:rsidR="001A56B7" w:rsidRPr="006E66AF" w:rsidRDefault="001A56B7" w:rsidP="00BE2181">
    <w:pPr>
      <w:pStyle w:val="Header"/>
      <w:rPr>
        <w:b/>
        <w:i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54B7E"/>
    <w:multiLevelType w:val="hybridMultilevel"/>
    <w:tmpl w:val="81FC14D0"/>
    <w:lvl w:ilvl="0" w:tplc="DCDA3E1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544186A"/>
    <w:multiLevelType w:val="hybridMultilevel"/>
    <w:tmpl w:val="A424A0CC"/>
    <w:lvl w:ilvl="0" w:tplc="D63416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E145B"/>
    <w:multiLevelType w:val="hybridMultilevel"/>
    <w:tmpl w:val="33521752"/>
    <w:lvl w:ilvl="0" w:tplc="7A709B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6045F"/>
    <w:multiLevelType w:val="hybridMultilevel"/>
    <w:tmpl w:val="8112F03C"/>
    <w:lvl w:ilvl="0" w:tplc="E44498AC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B2125"/>
    <w:multiLevelType w:val="hybridMultilevel"/>
    <w:tmpl w:val="BD748E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8210A"/>
    <w:multiLevelType w:val="hybridMultilevel"/>
    <w:tmpl w:val="4FF26D6C"/>
    <w:lvl w:ilvl="0" w:tplc="38AEBE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A9011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2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CC3260"/>
    <w:multiLevelType w:val="hybridMultilevel"/>
    <w:tmpl w:val="D5861B56"/>
    <w:lvl w:ilvl="0" w:tplc="29CAA12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0D3B84"/>
    <w:multiLevelType w:val="hybridMultilevel"/>
    <w:tmpl w:val="317CAD16"/>
    <w:lvl w:ilvl="0" w:tplc="910CDDFE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F06F6"/>
    <w:multiLevelType w:val="hybridMultilevel"/>
    <w:tmpl w:val="86A0281A"/>
    <w:lvl w:ilvl="0" w:tplc="79F04EEC">
      <w:start w:val="201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A19C1"/>
    <w:multiLevelType w:val="hybridMultilevel"/>
    <w:tmpl w:val="486A8D3E"/>
    <w:lvl w:ilvl="0" w:tplc="79F04EEC">
      <w:start w:val="201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864317">
    <w:abstractNumId w:val="4"/>
  </w:num>
  <w:num w:numId="2" w16cid:durableId="2055082077">
    <w:abstractNumId w:val="7"/>
  </w:num>
  <w:num w:numId="3" w16cid:durableId="1949048310">
    <w:abstractNumId w:val="6"/>
  </w:num>
  <w:num w:numId="4" w16cid:durableId="420369356">
    <w:abstractNumId w:val="10"/>
  </w:num>
  <w:num w:numId="5" w16cid:durableId="317001754">
    <w:abstractNumId w:val="0"/>
  </w:num>
  <w:num w:numId="6" w16cid:durableId="1488591378">
    <w:abstractNumId w:val="2"/>
  </w:num>
  <w:num w:numId="7" w16cid:durableId="1817066768">
    <w:abstractNumId w:val="5"/>
  </w:num>
  <w:num w:numId="8" w16cid:durableId="1010914546">
    <w:abstractNumId w:val="1"/>
  </w:num>
  <w:num w:numId="9" w16cid:durableId="127211626">
    <w:abstractNumId w:val="9"/>
  </w:num>
  <w:num w:numId="10" w16cid:durableId="1556507973">
    <w:abstractNumId w:val="10"/>
  </w:num>
  <w:num w:numId="11" w16cid:durableId="1295523145">
    <w:abstractNumId w:val="3"/>
  </w:num>
  <w:num w:numId="12" w16cid:durableId="6093602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2A"/>
    <w:rsid w:val="00001C7E"/>
    <w:rsid w:val="000121E2"/>
    <w:rsid w:val="00015F56"/>
    <w:rsid w:val="0002735C"/>
    <w:rsid w:val="00036A17"/>
    <w:rsid w:val="00042A8F"/>
    <w:rsid w:val="0005735E"/>
    <w:rsid w:val="000624CC"/>
    <w:rsid w:val="0006344E"/>
    <w:rsid w:val="00063C71"/>
    <w:rsid w:val="00067E0D"/>
    <w:rsid w:val="00072C8B"/>
    <w:rsid w:val="00076452"/>
    <w:rsid w:val="000914E1"/>
    <w:rsid w:val="000D2303"/>
    <w:rsid w:val="000E3848"/>
    <w:rsid w:val="000F40A6"/>
    <w:rsid w:val="001104B2"/>
    <w:rsid w:val="00123FEA"/>
    <w:rsid w:val="00125614"/>
    <w:rsid w:val="00130459"/>
    <w:rsid w:val="00130AFA"/>
    <w:rsid w:val="00130E64"/>
    <w:rsid w:val="001630F1"/>
    <w:rsid w:val="001730A1"/>
    <w:rsid w:val="00197BFF"/>
    <w:rsid w:val="001A56B7"/>
    <w:rsid w:val="001B5708"/>
    <w:rsid w:val="001C527E"/>
    <w:rsid w:val="001F2352"/>
    <w:rsid w:val="002015B3"/>
    <w:rsid w:val="00202D2F"/>
    <w:rsid w:val="002051AA"/>
    <w:rsid w:val="0020705C"/>
    <w:rsid w:val="00214318"/>
    <w:rsid w:val="00230118"/>
    <w:rsid w:val="00233BA4"/>
    <w:rsid w:val="0025350B"/>
    <w:rsid w:val="00257125"/>
    <w:rsid w:val="00265DCD"/>
    <w:rsid w:val="002728F4"/>
    <w:rsid w:val="00282737"/>
    <w:rsid w:val="00282B18"/>
    <w:rsid w:val="002922DD"/>
    <w:rsid w:val="00296E01"/>
    <w:rsid w:val="002A3118"/>
    <w:rsid w:val="002C0473"/>
    <w:rsid w:val="002F73EF"/>
    <w:rsid w:val="003009B9"/>
    <w:rsid w:val="0030379B"/>
    <w:rsid w:val="00316FA7"/>
    <w:rsid w:val="003368C1"/>
    <w:rsid w:val="00336C5C"/>
    <w:rsid w:val="00337292"/>
    <w:rsid w:val="003547E6"/>
    <w:rsid w:val="003610E4"/>
    <w:rsid w:val="003629C7"/>
    <w:rsid w:val="00363922"/>
    <w:rsid w:val="003848DC"/>
    <w:rsid w:val="003900C0"/>
    <w:rsid w:val="00394858"/>
    <w:rsid w:val="003A2DC8"/>
    <w:rsid w:val="003A5001"/>
    <w:rsid w:val="003A5359"/>
    <w:rsid w:val="003A5A39"/>
    <w:rsid w:val="003A72C5"/>
    <w:rsid w:val="003E1C12"/>
    <w:rsid w:val="003E4ACB"/>
    <w:rsid w:val="003E7E1E"/>
    <w:rsid w:val="003F454D"/>
    <w:rsid w:val="0040593A"/>
    <w:rsid w:val="00433DA1"/>
    <w:rsid w:val="00462CB4"/>
    <w:rsid w:val="00466505"/>
    <w:rsid w:val="00477CD4"/>
    <w:rsid w:val="00486DED"/>
    <w:rsid w:val="00490A91"/>
    <w:rsid w:val="004919BC"/>
    <w:rsid w:val="004A4082"/>
    <w:rsid w:val="004B2F17"/>
    <w:rsid w:val="004B431A"/>
    <w:rsid w:val="004C2CCD"/>
    <w:rsid w:val="004C4025"/>
    <w:rsid w:val="004E0D7A"/>
    <w:rsid w:val="004E1958"/>
    <w:rsid w:val="004F391B"/>
    <w:rsid w:val="00506650"/>
    <w:rsid w:val="00520980"/>
    <w:rsid w:val="00520BC4"/>
    <w:rsid w:val="00534FF3"/>
    <w:rsid w:val="00540C5F"/>
    <w:rsid w:val="00554325"/>
    <w:rsid w:val="00570FD3"/>
    <w:rsid w:val="0058037F"/>
    <w:rsid w:val="00584CF2"/>
    <w:rsid w:val="00597236"/>
    <w:rsid w:val="005A3477"/>
    <w:rsid w:val="005A705B"/>
    <w:rsid w:val="005B15C1"/>
    <w:rsid w:val="005B492E"/>
    <w:rsid w:val="005B75B0"/>
    <w:rsid w:val="005C0666"/>
    <w:rsid w:val="00605581"/>
    <w:rsid w:val="0061702D"/>
    <w:rsid w:val="00626D19"/>
    <w:rsid w:val="00633C5E"/>
    <w:rsid w:val="00655133"/>
    <w:rsid w:val="00657ABC"/>
    <w:rsid w:val="00683BA7"/>
    <w:rsid w:val="00694A2B"/>
    <w:rsid w:val="006B3693"/>
    <w:rsid w:val="006E4BC2"/>
    <w:rsid w:val="006E66AF"/>
    <w:rsid w:val="006F1B4D"/>
    <w:rsid w:val="0070011F"/>
    <w:rsid w:val="00702ACF"/>
    <w:rsid w:val="007201E0"/>
    <w:rsid w:val="00747433"/>
    <w:rsid w:val="0074790F"/>
    <w:rsid w:val="0075064E"/>
    <w:rsid w:val="0075178B"/>
    <w:rsid w:val="00751949"/>
    <w:rsid w:val="00754FF5"/>
    <w:rsid w:val="007658FD"/>
    <w:rsid w:val="00767BD7"/>
    <w:rsid w:val="00771A7D"/>
    <w:rsid w:val="00773E87"/>
    <w:rsid w:val="00791623"/>
    <w:rsid w:val="00793AB2"/>
    <w:rsid w:val="00796929"/>
    <w:rsid w:val="007A0474"/>
    <w:rsid w:val="007E093F"/>
    <w:rsid w:val="007F57FE"/>
    <w:rsid w:val="00800A5B"/>
    <w:rsid w:val="008118A9"/>
    <w:rsid w:val="00814D3B"/>
    <w:rsid w:val="00823590"/>
    <w:rsid w:val="00837AB9"/>
    <w:rsid w:val="00840528"/>
    <w:rsid w:val="00862926"/>
    <w:rsid w:val="008803D2"/>
    <w:rsid w:val="00893F0B"/>
    <w:rsid w:val="008A2CCB"/>
    <w:rsid w:val="008A35CD"/>
    <w:rsid w:val="008A72DA"/>
    <w:rsid w:val="008B16BC"/>
    <w:rsid w:val="008B2FBD"/>
    <w:rsid w:val="008B65AE"/>
    <w:rsid w:val="008C11C8"/>
    <w:rsid w:val="008E30D3"/>
    <w:rsid w:val="008F11A3"/>
    <w:rsid w:val="009136CD"/>
    <w:rsid w:val="0091486E"/>
    <w:rsid w:val="00936674"/>
    <w:rsid w:val="0094434B"/>
    <w:rsid w:val="00944CA5"/>
    <w:rsid w:val="009570D6"/>
    <w:rsid w:val="0096107A"/>
    <w:rsid w:val="00972B2B"/>
    <w:rsid w:val="009B3887"/>
    <w:rsid w:val="009B7512"/>
    <w:rsid w:val="009C0BBD"/>
    <w:rsid w:val="009D0F64"/>
    <w:rsid w:val="009F104A"/>
    <w:rsid w:val="009F7036"/>
    <w:rsid w:val="00A03599"/>
    <w:rsid w:val="00A048D7"/>
    <w:rsid w:val="00A10816"/>
    <w:rsid w:val="00A21F30"/>
    <w:rsid w:val="00A231DC"/>
    <w:rsid w:val="00A4012A"/>
    <w:rsid w:val="00A43D20"/>
    <w:rsid w:val="00A71E45"/>
    <w:rsid w:val="00A737C2"/>
    <w:rsid w:val="00A75086"/>
    <w:rsid w:val="00A81834"/>
    <w:rsid w:val="00A84B29"/>
    <w:rsid w:val="00A906B7"/>
    <w:rsid w:val="00A90AC0"/>
    <w:rsid w:val="00A95C5F"/>
    <w:rsid w:val="00AA44B4"/>
    <w:rsid w:val="00AC2CCA"/>
    <w:rsid w:val="00AD1722"/>
    <w:rsid w:val="00AD53A0"/>
    <w:rsid w:val="00AF107B"/>
    <w:rsid w:val="00AF7041"/>
    <w:rsid w:val="00B272E9"/>
    <w:rsid w:val="00B36E9A"/>
    <w:rsid w:val="00B40454"/>
    <w:rsid w:val="00B40E7C"/>
    <w:rsid w:val="00B41378"/>
    <w:rsid w:val="00B462F5"/>
    <w:rsid w:val="00B47B6A"/>
    <w:rsid w:val="00B53501"/>
    <w:rsid w:val="00B56859"/>
    <w:rsid w:val="00B572DB"/>
    <w:rsid w:val="00B60FB9"/>
    <w:rsid w:val="00B7274C"/>
    <w:rsid w:val="00B73BB0"/>
    <w:rsid w:val="00B86D9B"/>
    <w:rsid w:val="00B86FDD"/>
    <w:rsid w:val="00B87E81"/>
    <w:rsid w:val="00B93498"/>
    <w:rsid w:val="00BA7325"/>
    <w:rsid w:val="00BA784D"/>
    <w:rsid w:val="00BB01C5"/>
    <w:rsid w:val="00BD3ABA"/>
    <w:rsid w:val="00BD4A28"/>
    <w:rsid w:val="00BE2181"/>
    <w:rsid w:val="00BE31F5"/>
    <w:rsid w:val="00C22BFD"/>
    <w:rsid w:val="00C4271A"/>
    <w:rsid w:val="00C575FD"/>
    <w:rsid w:val="00C61862"/>
    <w:rsid w:val="00C66407"/>
    <w:rsid w:val="00C779BC"/>
    <w:rsid w:val="00C82193"/>
    <w:rsid w:val="00C84EFF"/>
    <w:rsid w:val="00C905EF"/>
    <w:rsid w:val="00C95375"/>
    <w:rsid w:val="00C96A2D"/>
    <w:rsid w:val="00CA09B9"/>
    <w:rsid w:val="00CA5302"/>
    <w:rsid w:val="00CB68A5"/>
    <w:rsid w:val="00CD5AE7"/>
    <w:rsid w:val="00CE1426"/>
    <w:rsid w:val="00CF7BDB"/>
    <w:rsid w:val="00D26144"/>
    <w:rsid w:val="00D6790E"/>
    <w:rsid w:val="00D769F9"/>
    <w:rsid w:val="00D80246"/>
    <w:rsid w:val="00D924A0"/>
    <w:rsid w:val="00D93CBF"/>
    <w:rsid w:val="00DA590A"/>
    <w:rsid w:val="00DA7A20"/>
    <w:rsid w:val="00DB4728"/>
    <w:rsid w:val="00DB7470"/>
    <w:rsid w:val="00DC6438"/>
    <w:rsid w:val="00DE07F8"/>
    <w:rsid w:val="00DF6D81"/>
    <w:rsid w:val="00E11C5F"/>
    <w:rsid w:val="00E232C2"/>
    <w:rsid w:val="00E46673"/>
    <w:rsid w:val="00E46A30"/>
    <w:rsid w:val="00E50D1D"/>
    <w:rsid w:val="00E73EBD"/>
    <w:rsid w:val="00E74717"/>
    <w:rsid w:val="00EA0170"/>
    <w:rsid w:val="00EA5B1B"/>
    <w:rsid w:val="00EB019C"/>
    <w:rsid w:val="00EB6131"/>
    <w:rsid w:val="00EB7B9B"/>
    <w:rsid w:val="00EC5302"/>
    <w:rsid w:val="00ED5F01"/>
    <w:rsid w:val="00ED753F"/>
    <w:rsid w:val="00EE0C59"/>
    <w:rsid w:val="00EE2C34"/>
    <w:rsid w:val="00EF6B81"/>
    <w:rsid w:val="00F028E8"/>
    <w:rsid w:val="00F032D7"/>
    <w:rsid w:val="00F0797F"/>
    <w:rsid w:val="00F2524E"/>
    <w:rsid w:val="00F336B6"/>
    <w:rsid w:val="00F34CBE"/>
    <w:rsid w:val="00F4302A"/>
    <w:rsid w:val="00F524BB"/>
    <w:rsid w:val="00F633C3"/>
    <w:rsid w:val="00F849BC"/>
    <w:rsid w:val="00F84C59"/>
    <w:rsid w:val="00F85E7E"/>
    <w:rsid w:val="00F94B3A"/>
    <w:rsid w:val="00F97F83"/>
    <w:rsid w:val="00FA33CA"/>
    <w:rsid w:val="00FB6576"/>
    <w:rsid w:val="00FC73E7"/>
    <w:rsid w:val="00FD5A78"/>
    <w:rsid w:val="00FE48F1"/>
    <w:rsid w:val="00FF1980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f"/>
    </o:shapedefaults>
    <o:shapelayout v:ext="edit">
      <o:idmap v:ext="edit" data="2"/>
    </o:shapelayout>
  </w:shapeDefaults>
  <w:decimalSymbol w:val=","/>
  <w:listSeparator w:val=";"/>
  <w14:docId w14:val="5EED97B9"/>
  <w15:chartTrackingRefBased/>
  <w15:docId w15:val="{D7FA1941-B82D-48C3-9438-48288895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474"/>
    <w:rPr>
      <w:rFonts w:ascii="Arial" w:hAnsi="Arial"/>
      <w:sz w:val="28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6AF"/>
    <w:pPr>
      <w:tabs>
        <w:tab w:val="center" w:pos="4536"/>
        <w:tab w:val="right" w:pos="9072"/>
      </w:tabs>
    </w:pPr>
  </w:style>
  <w:style w:type="character" w:styleId="Hyperlink">
    <w:name w:val="Hyperlink"/>
    <w:rsid w:val="00C95375"/>
    <w:rPr>
      <w:color w:val="0000FF"/>
      <w:u w:val="single"/>
    </w:rPr>
  </w:style>
  <w:style w:type="paragraph" w:styleId="BodyText">
    <w:name w:val="Body Text"/>
    <w:basedOn w:val="Normal"/>
    <w:rsid w:val="007A0474"/>
    <w:pPr>
      <w:jc w:val="both"/>
    </w:pPr>
    <w:rPr>
      <w:b/>
      <w:lang w:val="sr-Cyrl-CS"/>
    </w:rPr>
  </w:style>
  <w:style w:type="paragraph" w:styleId="BodyText3">
    <w:name w:val="Body Text 3"/>
    <w:basedOn w:val="Normal"/>
    <w:rsid w:val="007A0474"/>
    <w:pPr>
      <w:spacing w:after="120"/>
    </w:pPr>
    <w:rPr>
      <w:sz w:val="16"/>
      <w:szCs w:val="16"/>
    </w:rPr>
  </w:style>
  <w:style w:type="table" w:styleId="TableGrid">
    <w:name w:val="Table Grid"/>
    <w:basedOn w:val="TableNormal"/>
    <w:uiPriority w:val="59"/>
    <w:rsid w:val="002F7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136CD"/>
    <w:rPr>
      <w:rFonts w:ascii="Arial" w:hAnsi="Arial"/>
      <w:sz w:val="28"/>
      <w:lang w:val="en-GB" w:eastAsia="sl-SI"/>
    </w:rPr>
  </w:style>
  <w:style w:type="character" w:customStyle="1" w:styleId="HeaderChar">
    <w:name w:val="Header Char"/>
    <w:link w:val="Header"/>
    <w:uiPriority w:val="99"/>
    <w:rsid w:val="00C82193"/>
    <w:rPr>
      <w:rFonts w:ascii="Arial" w:hAnsi="Arial"/>
      <w:sz w:val="28"/>
      <w:lang w:val="en-GB" w:eastAsia="sl-SI"/>
    </w:rPr>
  </w:style>
  <w:style w:type="paragraph" w:styleId="BalloonText">
    <w:name w:val="Balloon Text"/>
    <w:basedOn w:val="Normal"/>
    <w:link w:val="BalloonTextChar"/>
    <w:rsid w:val="00C821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82193"/>
    <w:rPr>
      <w:rFonts w:ascii="Tahoma" w:hAnsi="Tahoma" w:cs="Tahoma"/>
      <w:sz w:val="16"/>
      <w:szCs w:val="16"/>
      <w:lang w:val="en-GB" w:eastAsia="sl-SI"/>
    </w:rPr>
  </w:style>
  <w:style w:type="paragraph" w:styleId="ListParagraph">
    <w:name w:val="List Paragraph"/>
    <w:basedOn w:val="Normal"/>
    <w:uiPriority w:val="34"/>
    <w:qFormat/>
    <w:rsid w:val="00C618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GB"/>
    </w:rPr>
  </w:style>
  <w:style w:type="character" w:styleId="CommentReference">
    <w:name w:val="annotation reference"/>
    <w:uiPriority w:val="99"/>
    <w:semiHidden/>
    <w:unhideWhenUsed/>
    <w:rsid w:val="00C90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5EF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905EF"/>
    <w:rPr>
      <w:rFonts w:ascii="Arial" w:hAnsi="Arial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05EF"/>
    <w:rPr>
      <w:b/>
      <w:bCs/>
    </w:rPr>
  </w:style>
  <w:style w:type="character" w:customStyle="1" w:styleId="CommentSubjectChar">
    <w:name w:val="Comment Subject Char"/>
    <w:link w:val="CommentSubject"/>
    <w:semiHidden/>
    <w:rsid w:val="00C905EF"/>
    <w:rPr>
      <w:rFonts w:ascii="Arial" w:hAnsi="Arial"/>
      <w:b/>
      <w:bCs/>
      <w:lang w:val="en-GB" w:eastAsia="sl-SI"/>
    </w:rPr>
  </w:style>
  <w:style w:type="paragraph" w:styleId="FootnoteText">
    <w:name w:val="footnote text"/>
    <w:basedOn w:val="Normal"/>
    <w:link w:val="FootnoteTextChar"/>
    <w:unhideWhenUsed/>
    <w:rsid w:val="00597236"/>
    <w:rPr>
      <w:rFonts w:ascii="Times New Roman" w:hAnsi="Times New Roman"/>
      <w:sz w:val="20"/>
      <w:lang w:val="en-US" w:eastAsia="en-US"/>
    </w:rPr>
  </w:style>
  <w:style w:type="character" w:customStyle="1" w:styleId="FootnoteTextChar">
    <w:name w:val="Footnote Text Char"/>
    <w:link w:val="FootnoteText"/>
    <w:rsid w:val="00597236"/>
    <w:rPr>
      <w:lang w:val="en-US" w:eastAsia="en-US"/>
    </w:rPr>
  </w:style>
  <w:style w:type="character" w:styleId="FootnoteReference">
    <w:name w:val="footnote reference"/>
    <w:unhideWhenUsed/>
    <w:rsid w:val="00597236"/>
    <w:rPr>
      <w:vertAlign w:val="superscript"/>
    </w:rPr>
  </w:style>
  <w:style w:type="paragraph" w:customStyle="1" w:styleId="Default">
    <w:name w:val="Default"/>
    <w:rsid w:val="0059723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33DA1"/>
    <w:rPr>
      <w:rFonts w:ascii="Arial" w:hAnsi="Arial"/>
      <w:sz w:val="28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1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CF0AF-D2E9-4EC9-97F2-9B5CA9E7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Кнез Михаилова 14  Београд</vt:lpstr>
    </vt:vector>
  </TitlesOfParts>
  <Company>FRRS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Кнез Михаилова 14  Београд</dc:title>
  <dc:subject/>
  <dc:creator>Vesna</dc:creator>
  <cp:keywords/>
  <cp:lastModifiedBy>Fond Razvoj</cp:lastModifiedBy>
  <cp:revision>4</cp:revision>
  <cp:lastPrinted>2019-01-26T13:23:00Z</cp:lastPrinted>
  <dcterms:created xsi:type="dcterms:W3CDTF">2024-07-26T08:42:00Z</dcterms:created>
  <dcterms:modified xsi:type="dcterms:W3CDTF">2024-07-26T08:56:00Z</dcterms:modified>
</cp:coreProperties>
</file>